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A" w:rsidRPr="003078B5" w:rsidRDefault="00357E2A" w:rsidP="003078B5">
      <w:pPr>
        <w:shd w:val="clear" w:color="auto" w:fill="FFFFFF"/>
        <w:spacing w:line="240" w:lineRule="auto"/>
        <w:ind w:left="180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Пресс-релиз </w:t>
      </w:r>
    </w:p>
    <w:p w:rsidR="00C327C3" w:rsidRDefault="00C327C3" w:rsidP="003078B5">
      <w:pPr>
        <w:pStyle w:val="1"/>
        <w:jc w:val="center"/>
      </w:pPr>
      <w:r w:rsidRPr="003078B5">
        <w:t>Профилактика энтеробиоза</w:t>
      </w:r>
    </w:p>
    <w:p w:rsidR="003078B5" w:rsidRPr="003078B5" w:rsidRDefault="003078B5" w:rsidP="003078B5"/>
    <w:p w:rsidR="00C327C3" w:rsidRPr="003078B5" w:rsidRDefault="00C327C3" w:rsidP="003078B5">
      <w:pPr>
        <w:shd w:val="clear" w:color="auto" w:fill="FFFFFF"/>
        <w:spacing w:after="0" w:line="240" w:lineRule="auto"/>
        <w:ind w:left="176" w:right="79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Энтеробиоз</w:t>
      </w: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– заболевание, которое вызывают острицы. Острицы – мелкие тонкие гельминты белого цвета, длиной до 1 см, обитающие в кишечнике. Энтеробиозом болеют только люди. Это заболевание встречается повсеместно у лиц любого возраста, но чаще им болеют дети. Наиболее ранним и обычным симптомом энтеробиоза является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перианальный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зуд, возникающий вечером или ночью в результате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выползания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остриц из анального отверстия.</w:t>
      </w:r>
    </w:p>
    <w:p w:rsidR="00C327C3" w:rsidRPr="003078B5" w:rsidRDefault="00C327C3" w:rsidP="003078B5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Яйца остриц попадают в окружающую среду от зараженного ребенка (реже от взрослого) обычно в ночное время, когда самки гельминтов выползают из анального отверстия и откладывают яйца на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перианальных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складках кожи, после чего погибают. На теле ребенка яйца </w:t>
      </w:r>
      <w:proofErr w:type="gram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созревают до заразной стадии за несколько часов и уже утром ребенок может</w:t>
      </w:r>
      <w:proofErr w:type="gram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заразить сам себя или окружающих его людей. С тела яйца остриц попадают на нательное и постельное белье и другие предметы окружающей среды, а в результате расчесывания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перианальной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области – на руки. Заболевание сопровождается сильным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перианальным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зудом, который беспокоит ребенка чаще ночью, но в некоторых случаях и днем. Это можно заметить по тому, как ведет себя ребенок.</w:t>
      </w:r>
    </w:p>
    <w:p w:rsidR="00C327C3" w:rsidRPr="003078B5" w:rsidRDefault="00C327C3" w:rsidP="003078B5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Энтеробиоз сопровождается, помимо мучительного зуда, тревожным сном и скрипом зубами во сне. Нередко развивается головная боль, тошнота, рвота, боли в животе, снижение аппетита, потеря веса, утомляемость, а также у детей может быть отставание в росте и снижение активности в учебном 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вульвовагинит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у девочек.</w:t>
      </w:r>
    </w:p>
    <w:p w:rsidR="00C327C3" w:rsidRPr="003078B5" w:rsidRDefault="00C327C3" w:rsidP="003078B5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Диагноз энтеробиоза можно легко установить при проведении микроскопического исследования соскоба с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перианальных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складок, сделанного специальной стеклянной лопаточкой или исследовании опечатка липкой лентой. Эти исследования проводятся в поликлинике.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Острицы легко передаются от человека к человеку в семье, коллективе детей (школе, детском саду, при посещениях кружков для занятий и других). По этой причине весьма велика вероятность того, что помимо зараженного ребенка, рядом с ним находятся и другие люди, которые заражены энтеробиозом. Заражение окружающих происходит при непосредственном контакте с больным, а также</w:t>
      </w:r>
      <w:r w:rsidRPr="003078B5">
        <w:rPr>
          <w:rFonts w:ascii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через загрязненные яйцами остриц предметы обихода. Рекомендуется </w:t>
      </w:r>
      <w:r w:rsidRPr="003078B5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проведение обследования на энтеробиоз тех людей, которые находятся рядом с зараженным человеком (особенно членов семьи), и в случае выявления у них энтеробиоза следует провести специфическое лечение.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Острицы в виде яиц могут длительно сохраняться в помещении на самых разных предметах, поэтому необходимо аккуратно выполнять правила личной гигиены и проводить тщательную уборку помещений.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Для профилактики заражения энтеробиозом необходимо выполнять следующие правила: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строго соблюдать правила личной гигиены;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- остригать коротко ногти и при каждом мытье рук тщательно очищать </w:t>
      </w:r>
      <w:proofErr w:type="spell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подногтевые</w:t>
      </w:r>
      <w:proofErr w:type="spell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пространства;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отучать детей от привычки брать в рот пальцы, игрушки,            посторонние предметы;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ежедневно менять нательное белье;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постельное белье ежедневно проглаживать горячим утюгом и не вытряхивать его в комнате;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часто менять постельное белье, стирать при температуре не ниже 60</w:t>
      </w:r>
      <w:r w:rsidR="003078B5" w:rsidRPr="009F612D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3078B5">
        <w:rPr>
          <w:rFonts w:ascii="Times New Roman" w:hAnsi="Times New Roman" w:cs="Times New Roman"/>
          <w:color w:val="000000"/>
          <w:sz w:val="30"/>
          <w:szCs w:val="30"/>
        </w:rPr>
        <w:t>С;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следить за чистотой в квартире, проводить уборку с пылесосом или вытряхивать ковры, подушки, одеяла и матрацы на улице;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уборку проводить с мыльным раствором и часто менять используемую для уборки воду;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>- мыть и обрабатывать пылесосом детские игрушки;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r w:rsidRPr="003078B5">
        <w:rPr>
          <w:rFonts w:ascii="Times New Roman" w:hAnsi="Times New Roman" w:cs="Times New Roman"/>
          <w:color w:val="000000"/>
          <w:sz w:val="30"/>
          <w:szCs w:val="30"/>
        </w:rPr>
        <w:t>- в питании надо употреблять тщательно обработанные зелень и овощи;</w:t>
      </w:r>
    </w:p>
    <w:p w:rsidR="00C327C3" w:rsidRPr="003078B5" w:rsidRDefault="00C327C3" w:rsidP="009F612D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- в </w:t>
      </w:r>
      <w:proofErr w:type="gramStart"/>
      <w:r w:rsidRPr="003078B5">
        <w:rPr>
          <w:rFonts w:ascii="Times New Roman" w:hAnsi="Times New Roman" w:cs="Times New Roman"/>
          <w:color w:val="000000"/>
          <w:sz w:val="30"/>
          <w:szCs w:val="30"/>
        </w:rPr>
        <w:t>рацион питания</w:t>
      </w:r>
      <w:proofErr w:type="gramEnd"/>
      <w:r w:rsidRPr="003078B5">
        <w:rPr>
          <w:rFonts w:ascii="Times New Roman" w:hAnsi="Times New Roman" w:cs="Times New Roman"/>
          <w:color w:val="000000"/>
          <w:sz w:val="30"/>
          <w:szCs w:val="30"/>
        </w:rPr>
        <w:t xml:space="preserve"> следует включать морковь, землянику, гранатовый сок, грецкие орехи, чеснок, которые способствуют очищению организма от гельминтов.</w:t>
      </w:r>
    </w:p>
    <w:bookmarkEnd w:id="0"/>
    <w:p w:rsidR="00C327C3" w:rsidRPr="003078B5" w:rsidRDefault="00C327C3" w:rsidP="00307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30"/>
          <w:szCs w:val="30"/>
        </w:rPr>
      </w:pPr>
    </w:p>
    <w:p w:rsidR="00D621E5" w:rsidRPr="003078B5" w:rsidRDefault="00D621E5" w:rsidP="00C327C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621E5" w:rsidRPr="003078B5" w:rsidRDefault="00D621E5" w:rsidP="00C327C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21E5" w:rsidRDefault="00D621E5" w:rsidP="00C32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1E5" w:rsidSect="00B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510"/>
    <w:rsid w:val="0001023C"/>
    <w:rsid w:val="0001151D"/>
    <w:rsid w:val="0001410D"/>
    <w:rsid w:val="00057671"/>
    <w:rsid w:val="00072D24"/>
    <w:rsid w:val="0007653B"/>
    <w:rsid w:val="000D1D87"/>
    <w:rsid w:val="001239DE"/>
    <w:rsid w:val="00135DF7"/>
    <w:rsid w:val="001D7685"/>
    <w:rsid w:val="001E1243"/>
    <w:rsid w:val="00254936"/>
    <w:rsid w:val="00262AE6"/>
    <w:rsid w:val="00263D03"/>
    <w:rsid w:val="00273269"/>
    <w:rsid w:val="00285AC9"/>
    <w:rsid w:val="002C292B"/>
    <w:rsid w:val="002E7A0A"/>
    <w:rsid w:val="002F2A78"/>
    <w:rsid w:val="002F5794"/>
    <w:rsid w:val="002F704E"/>
    <w:rsid w:val="003078B5"/>
    <w:rsid w:val="003300F3"/>
    <w:rsid w:val="00357E2A"/>
    <w:rsid w:val="003F098B"/>
    <w:rsid w:val="004070EF"/>
    <w:rsid w:val="00424626"/>
    <w:rsid w:val="00453515"/>
    <w:rsid w:val="004A2094"/>
    <w:rsid w:val="0050659A"/>
    <w:rsid w:val="00523132"/>
    <w:rsid w:val="00540677"/>
    <w:rsid w:val="005456FE"/>
    <w:rsid w:val="00575788"/>
    <w:rsid w:val="005A704A"/>
    <w:rsid w:val="005E6FA1"/>
    <w:rsid w:val="006857D3"/>
    <w:rsid w:val="006E7C66"/>
    <w:rsid w:val="0070059B"/>
    <w:rsid w:val="00705D34"/>
    <w:rsid w:val="007D1F9D"/>
    <w:rsid w:val="0080416F"/>
    <w:rsid w:val="00852DDF"/>
    <w:rsid w:val="008812A5"/>
    <w:rsid w:val="008F1EF2"/>
    <w:rsid w:val="009433C7"/>
    <w:rsid w:val="00984B12"/>
    <w:rsid w:val="009F4396"/>
    <w:rsid w:val="009F612D"/>
    <w:rsid w:val="00A07097"/>
    <w:rsid w:val="00A13B0B"/>
    <w:rsid w:val="00A86510"/>
    <w:rsid w:val="00AA020B"/>
    <w:rsid w:val="00AA30AD"/>
    <w:rsid w:val="00AE350D"/>
    <w:rsid w:val="00AE6A74"/>
    <w:rsid w:val="00B03956"/>
    <w:rsid w:val="00B246D0"/>
    <w:rsid w:val="00B51273"/>
    <w:rsid w:val="00BA3FAB"/>
    <w:rsid w:val="00C06E07"/>
    <w:rsid w:val="00C11AAD"/>
    <w:rsid w:val="00C327C3"/>
    <w:rsid w:val="00CB35AB"/>
    <w:rsid w:val="00CC388B"/>
    <w:rsid w:val="00CE146B"/>
    <w:rsid w:val="00D02246"/>
    <w:rsid w:val="00D621E5"/>
    <w:rsid w:val="00D8294F"/>
    <w:rsid w:val="00D854C8"/>
    <w:rsid w:val="00DF4252"/>
    <w:rsid w:val="00DF5852"/>
    <w:rsid w:val="00E110BA"/>
    <w:rsid w:val="00E30023"/>
    <w:rsid w:val="00E7460B"/>
    <w:rsid w:val="00E80B4D"/>
    <w:rsid w:val="00E8364B"/>
    <w:rsid w:val="00F1206E"/>
    <w:rsid w:val="00F2526F"/>
    <w:rsid w:val="00F57DC9"/>
    <w:rsid w:val="00FB7A84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0"/>
  </w:style>
  <w:style w:type="paragraph" w:styleId="1">
    <w:name w:val="heading 1"/>
    <w:basedOn w:val="a"/>
    <w:next w:val="a"/>
    <w:link w:val="10"/>
    <w:uiPriority w:val="9"/>
    <w:qFormat/>
    <w:rsid w:val="0030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23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02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32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27C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0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2417-D624-458A-A428-7986010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1</cp:lastModifiedBy>
  <cp:revision>28</cp:revision>
  <cp:lastPrinted>2016-05-18T13:33:00Z</cp:lastPrinted>
  <dcterms:created xsi:type="dcterms:W3CDTF">2016-03-09T13:02:00Z</dcterms:created>
  <dcterms:modified xsi:type="dcterms:W3CDTF">2017-09-18T09:58:00Z</dcterms:modified>
</cp:coreProperties>
</file>