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0A" w:rsidRDefault="00596C61" w:rsidP="0014010A">
      <w:pPr>
        <w:shd w:val="clear" w:color="auto" w:fill="FFFFFF"/>
        <w:spacing w:before="75" w:line="240" w:lineRule="atLeast"/>
        <w:ind w:left="-426" w:right="-284"/>
        <w:jc w:val="center"/>
        <w:outlineLvl w:val="0"/>
        <w:rPr>
          <w:rFonts w:ascii="Garamond" w:eastAsia="Times New Roman" w:hAnsi="Garamond" w:cs="Times New Roman"/>
          <w:b/>
          <w:caps/>
          <w:color w:val="2107CA"/>
          <w:kern w:val="36"/>
          <w:sz w:val="28"/>
          <w:szCs w:val="28"/>
          <w:lang w:eastAsia="ru-RU"/>
        </w:rPr>
      </w:pPr>
      <w:bookmarkStart w:id="0" w:name="_GoBack"/>
      <w:r w:rsidRPr="00F858F5">
        <w:rPr>
          <w:rFonts w:ascii="Garamond" w:eastAsia="Times New Roman" w:hAnsi="Garamond" w:cs="Times New Roman"/>
          <w:b/>
          <w:caps/>
          <w:color w:val="2107CA"/>
          <w:kern w:val="36"/>
          <w:sz w:val="28"/>
          <w:szCs w:val="28"/>
          <w:lang w:eastAsia="ru-RU"/>
        </w:rPr>
        <w:t xml:space="preserve">ПАВОДОК: ДО И ПОСЛЕ. РЕКОМЕНДАЦИИ НАСЕЛЕНИЮ </w:t>
      </w:r>
    </w:p>
    <w:p w:rsidR="00596C61" w:rsidRPr="00F858F5" w:rsidRDefault="00596C61" w:rsidP="0014010A">
      <w:pPr>
        <w:shd w:val="clear" w:color="auto" w:fill="FFFFFF"/>
        <w:spacing w:before="75" w:line="240" w:lineRule="atLeast"/>
        <w:ind w:left="-426" w:right="-284"/>
        <w:jc w:val="center"/>
        <w:outlineLvl w:val="0"/>
        <w:rPr>
          <w:rFonts w:ascii="Garamond" w:eastAsia="Times New Roman" w:hAnsi="Garamond" w:cs="Times New Roman"/>
          <w:b/>
          <w:caps/>
          <w:color w:val="2107CA"/>
          <w:kern w:val="36"/>
          <w:sz w:val="28"/>
          <w:szCs w:val="28"/>
          <w:lang w:eastAsia="ru-RU"/>
        </w:rPr>
      </w:pPr>
      <w:r w:rsidRPr="00F858F5">
        <w:rPr>
          <w:rFonts w:ascii="Garamond" w:eastAsia="Times New Roman" w:hAnsi="Garamond" w:cs="Times New Roman"/>
          <w:b/>
          <w:caps/>
          <w:color w:val="2107CA"/>
          <w:kern w:val="36"/>
          <w:sz w:val="28"/>
          <w:szCs w:val="28"/>
          <w:lang w:eastAsia="ru-RU"/>
        </w:rPr>
        <w:t>ПО ПРОФИЛАКТИКЕ ИНФЕКЦИОННЫХ И ПАРАЗИТАРНЫХ ЗАБОЛЕВАНИЙ</w:t>
      </w:r>
    </w:p>
    <w:bookmarkEnd w:id="0"/>
    <w:p w:rsidR="00596C61" w:rsidRPr="00F858F5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ru-RU"/>
        </w:rPr>
      </w:pPr>
      <w:proofErr w:type="spellStart"/>
      <w:r w:rsidRPr="00F858F5">
        <w:rPr>
          <w:rFonts w:ascii="Garamond" w:eastAsia="Times New Roman" w:hAnsi="Garamond" w:cs="Times New Roman"/>
          <w:b/>
          <w:color w:val="000000"/>
          <w:sz w:val="30"/>
          <w:szCs w:val="30"/>
          <w:lang w:eastAsia="ru-RU"/>
        </w:rPr>
        <w:t>Па</w:t>
      </w:r>
      <w:r w:rsidRPr="00F858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́</w:t>
      </w:r>
      <w:r w:rsidRPr="00F858F5">
        <w:rPr>
          <w:rFonts w:ascii="Garamond" w:eastAsia="Times New Roman" w:hAnsi="Garamond" w:cs="Times New Roman"/>
          <w:b/>
          <w:color w:val="000000"/>
          <w:sz w:val="30"/>
          <w:szCs w:val="30"/>
          <w:lang w:eastAsia="ru-RU"/>
        </w:rPr>
        <w:t>водок</w:t>
      </w:r>
      <w:proofErr w:type="spellEnd"/>
      <w:r w:rsidRPr="00F858F5">
        <w:rPr>
          <w:rFonts w:ascii="Garamond" w:eastAsia="Times New Roman" w:hAnsi="Garamond" w:cs="Times New Roman"/>
          <w:b/>
          <w:color w:val="000000"/>
          <w:sz w:val="30"/>
          <w:szCs w:val="30"/>
          <w:lang w:eastAsia="ru-RU"/>
        </w:rPr>
        <w:t xml:space="preserve"> </w:t>
      </w:r>
      <w:r w:rsidRPr="00F858F5">
        <w:rPr>
          <w:rFonts w:ascii="Garamond" w:eastAsia="Times New Roman" w:hAnsi="Garamond" w:cs="Times New Roman"/>
          <w:color w:val="000000"/>
          <w:sz w:val="30"/>
          <w:szCs w:val="30"/>
          <w:lang w:eastAsia="ru-RU"/>
        </w:rPr>
        <w:t xml:space="preserve">– это кратковременное поднятие уровня воды в реке, возникающее в результате быстрого таяния снега при оттепели, обильных дождях. Уровень паводка зависит не от </w:t>
      </w:r>
      <w:proofErr w:type="gramStart"/>
      <w:r w:rsidRPr="00F858F5">
        <w:rPr>
          <w:rFonts w:ascii="Garamond" w:eastAsia="Times New Roman" w:hAnsi="Garamond" w:cs="Times New Roman"/>
          <w:color w:val="000000"/>
          <w:sz w:val="30"/>
          <w:szCs w:val="30"/>
          <w:lang w:eastAsia="ru-RU"/>
        </w:rPr>
        <w:t>количества</w:t>
      </w:r>
      <w:proofErr w:type="gramEnd"/>
      <w:r w:rsidRPr="00F858F5">
        <w:rPr>
          <w:rFonts w:ascii="Garamond" w:eastAsia="Times New Roman" w:hAnsi="Garamond" w:cs="Times New Roman"/>
          <w:color w:val="000000"/>
          <w:sz w:val="30"/>
          <w:szCs w:val="30"/>
          <w:lang w:eastAsia="ru-RU"/>
        </w:rPr>
        <w:t xml:space="preserve"> выпавшего за зиму снега, а от глубины промерзания почвы и скорости процесса оттаивания, подъема температуры, дождей и расположения уровня грунтовых вод.</w:t>
      </w:r>
    </w:p>
    <w:p w:rsidR="00596C61" w:rsidRPr="00F858F5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ru-RU"/>
        </w:rPr>
      </w:pPr>
      <w:r w:rsidRPr="00F858F5">
        <w:rPr>
          <w:rFonts w:ascii="Garamond" w:eastAsia="Times New Roman" w:hAnsi="Garamond" w:cs="Times New Roman"/>
          <w:color w:val="000000"/>
          <w:sz w:val="30"/>
          <w:szCs w:val="30"/>
          <w:lang w:eastAsia="ru-RU"/>
        </w:rPr>
        <w:t>По прогнозам синоптиков в текущем году не исключается угроза паводка.</w:t>
      </w:r>
    </w:p>
    <w:p w:rsidR="00596C61" w:rsidRPr="00F858F5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ru-RU"/>
        </w:rPr>
      </w:pPr>
      <w:r w:rsidRPr="00F858F5">
        <w:rPr>
          <w:rFonts w:ascii="Garamond" w:eastAsia="Times New Roman" w:hAnsi="Garamond" w:cs="Times New Roman"/>
          <w:color w:val="000000"/>
          <w:sz w:val="30"/>
          <w:szCs w:val="30"/>
          <w:lang w:eastAsia="ru-RU"/>
        </w:rPr>
        <w:t xml:space="preserve">В результате паводка происходит массовое загрязнение воды в колодцах и скважинах нечистотами с ферм, очистных сооружений, </w:t>
      </w:r>
      <w:proofErr w:type="spellStart"/>
      <w:r w:rsidRPr="00F858F5">
        <w:rPr>
          <w:rFonts w:ascii="Garamond" w:eastAsia="Times New Roman" w:hAnsi="Garamond" w:cs="Times New Roman"/>
          <w:color w:val="000000"/>
          <w:sz w:val="30"/>
          <w:szCs w:val="30"/>
          <w:lang w:eastAsia="ru-RU"/>
        </w:rPr>
        <w:t>мусоросвалок</w:t>
      </w:r>
      <w:proofErr w:type="spellEnd"/>
      <w:r w:rsidRPr="00F858F5">
        <w:rPr>
          <w:rFonts w:ascii="Garamond" w:eastAsia="Times New Roman" w:hAnsi="Garamond" w:cs="Times New Roman"/>
          <w:color w:val="000000"/>
          <w:sz w:val="30"/>
          <w:szCs w:val="30"/>
          <w:lang w:eastAsia="ru-RU"/>
        </w:rPr>
        <w:t>, хозяйственных дворов, туалетов.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болезнями.</w:t>
      </w:r>
    </w:p>
    <w:p w:rsidR="00596C61" w:rsidRPr="00F858F5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F858F5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Для защиты жилищ, построек от проникновения грызунов, ограждения населения от заболеваний в случае ухудшения эпидемиологической ситуации, вызванной паводком, рекомендует</w:t>
      </w:r>
      <w:r w:rsidR="00C95454" w:rsidRPr="00F858F5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ся</w:t>
      </w:r>
      <w:r w:rsidR="0024300D" w:rsidRPr="00F858F5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: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  <w:t>До наступления паводка.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Весной, после таяния снега произведите уборку территории от накопившегося мусора, очистку и обеззараживание выгребных ям и  надворных туалетов, обеззараживание поверхностей их разрешенными дезинфицирующими средствами.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Не допускайте захламления хозяйственных построек, подвальных помещений, кладовых ненужной тарой, мебелью, ветошью.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Оборудуйте крышками колодцы, содержите в исправности и чистоте колодезные срубы.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Произведите заделку отверстий и щелей в хозяйственных и жилых помещениях.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Проведите работы по уничтожению грызунов.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Храните воду и продукты питания в закрытых емкостях в местах, недоступных для грызунов.</w:t>
      </w:r>
    </w:p>
    <w:p w:rsidR="00515B92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Сделайте запас бутилированной воды, продуктов питания с пролонгированными сроками годности, расположите их как можно выше в местах, не доступных для воды.</w:t>
      </w:r>
    </w:p>
    <w:p w:rsidR="00F858F5" w:rsidRPr="00741A3C" w:rsidRDefault="00F858F5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</w:pPr>
    </w:p>
    <w:p w:rsidR="00F858F5" w:rsidRPr="00741A3C" w:rsidRDefault="00F858F5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</w:pP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  <w:t>В период паводка.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Обеспечьте содержание территории и строений в чистоте, своевременную уборку остатков кормов домашних животных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Периодически осматривайте места возможного обитания грызунов с целью проведения </w:t>
      </w:r>
      <w:proofErr w:type="spellStart"/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грызуно</w:t>
      </w:r>
      <w:proofErr w:type="spellEnd"/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-истребительных работ, проводите работы по уничтожению грызунов с применение</w:t>
      </w:r>
      <w:r w:rsidR="002A7698"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м</w:t>
      </w: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орудий механического лова и </w:t>
      </w:r>
      <w:proofErr w:type="spellStart"/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дератизационных</w:t>
      </w:r>
      <w:proofErr w:type="spellEnd"/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ядов, </w:t>
      </w:r>
      <w:proofErr w:type="spellStart"/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ядоприманок</w:t>
      </w:r>
      <w:proofErr w:type="spellEnd"/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, при этом помните, что погибших зверьков нужно убирать в перчатках, сжигать или закапывать на глубину не менее 50см.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Используйте для питья и приготовления пищи только бутилированную или кипяченую воду.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Не используйте подмоченные паводковыми водами пищевые продукты. При употреблении овощей и фруктов в сыром виде тщательно промывайте их водой (бутилированной или кипяченой), обдавайте кипятком.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При первых признаках заболевания не занимайтесь самолечением, немедленно обратитесь за медицинской помощью в территориальную организацию здравоохранения.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  <w:t>После паводка.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Очистите подворье от мусора, который принесла с собой вода, для последующего его вывоза на свалку твердых бытовых отходов.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Следует произвести осмотр мест возможного обитания грызунов, устранить возможные повреждения, нанесенные ими, и провести при необходимости </w:t>
      </w:r>
      <w:proofErr w:type="spellStart"/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дератизационные</w:t>
      </w:r>
      <w:proofErr w:type="spellEnd"/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мероприятия. Соберите (обязательно в перчатках!) и закопайте на глубину не менее 1 м павших животных и грызунов.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Проведите очистку колодца (скважины) с его полным откачиванием и дезинфекцией. Только после лабораторного исследования проб воды и получения заключения о ее безопасности можно использовать воду для хозяйственно-бытовых и питьевых нужд.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Произведите обеззараживание помещения  дворового туалета разрешенными дезинфицирующими средствами.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Тщательно мойте руки с мылом после работы на приусадебном участке, посещения туалета и перед едой.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При работе на приусадебном участке используйте средства защиты рук, не принимайте пищу и не курите во время работы, чтобы инфекция с загрязненных рук не попала в организм.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lastRenderedPageBreak/>
        <w:t>При выполнении на приусадебном участке работ, связанных с пылеобразованием, прикрывайте рот и нос медицинской маской или марлевой повязкой.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Не пейте воду из родников в местах подтопления и не используйте для хозяйственно-бытовых нужд воду естественных  водоемов. Для питья также рекомендуем использовать бутилированную воду.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Тщательно мойте и обдавайте кипятком овощи и ягоды,  выращенные на приусадебных участках, подвергшихся затоплению паводковыми водами.</w:t>
      </w:r>
    </w:p>
    <w:p w:rsidR="00596C61" w:rsidRPr="00741A3C" w:rsidRDefault="00596C61" w:rsidP="00596C61">
      <w:pPr>
        <w:shd w:val="clear" w:color="auto" w:fill="FFFFFF"/>
        <w:spacing w:before="180" w:after="180"/>
        <w:ind w:left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741A3C">
        <w:rPr>
          <w:rFonts w:ascii="Garamond" w:eastAsia="Times New Roman" w:hAnsi="Garamond" w:cs="Times New Roman"/>
          <w:sz w:val="28"/>
          <w:szCs w:val="28"/>
          <w:lang w:eastAsia="ru-RU"/>
        </w:rPr>
        <w:t>Помните, соблюдение элементарных гигиенических правил в повседневной жизни, при возникновении чрезвычайной ситуации, а также выполнение наших рекомендаций предохранит Вас от многих заболеваний.</w:t>
      </w:r>
    </w:p>
    <w:p w:rsidR="00235CD4" w:rsidRPr="00741A3C" w:rsidRDefault="00235CD4" w:rsidP="00596C61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235CD4" w:rsidRPr="00741A3C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C61"/>
    <w:rsid w:val="000C0000"/>
    <w:rsid w:val="000D0117"/>
    <w:rsid w:val="0014010A"/>
    <w:rsid w:val="00235CD4"/>
    <w:rsid w:val="0024300D"/>
    <w:rsid w:val="00243064"/>
    <w:rsid w:val="002A7698"/>
    <w:rsid w:val="00300729"/>
    <w:rsid w:val="00463E6F"/>
    <w:rsid w:val="00515B92"/>
    <w:rsid w:val="00596C61"/>
    <w:rsid w:val="006B077E"/>
    <w:rsid w:val="00741A3C"/>
    <w:rsid w:val="00795EA3"/>
    <w:rsid w:val="007D3110"/>
    <w:rsid w:val="00831ABB"/>
    <w:rsid w:val="00847011"/>
    <w:rsid w:val="008B7303"/>
    <w:rsid w:val="00A81B58"/>
    <w:rsid w:val="00B55BEB"/>
    <w:rsid w:val="00C46C49"/>
    <w:rsid w:val="00C95454"/>
    <w:rsid w:val="00E176F1"/>
    <w:rsid w:val="00F44837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paragraph" w:styleId="1">
    <w:name w:val="heading 1"/>
    <w:basedOn w:val="a"/>
    <w:link w:val="10"/>
    <w:uiPriority w:val="9"/>
    <w:qFormat/>
    <w:rsid w:val="00596C6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C6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17</cp:revision>
  <cp:lastPrinted>2017-02-28T14:19:00Z</cp:lastPrinted>
  <dcterms:created xsi:type="dcterms:W3CDTF">2017-02-27T13:26:00Z</dcterms:created>
  <dcterms:modified xsi:type="dcterms:W3CDTF">2017-02-28T13:31:00Z</dcterms:modified>
</cp:coreProperties>
</file>