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008" w:rsidRPr="00BD56FE" w:rsidRDefault="00027008" w:rsidP="00084449">
      <w:pPr>
        <w:spacing w:after="0"/>
        <w:jc w:val="center"/>
        <w:rPr>
          <w:rFonts w:ascii="Monotype Corsiva" w:hAnsi="Monotype Corsiva"/>
          <w:b/>
          <w:color w:val="984806" w:themeColor="accent6" w:themeShade="80"/>
          <w:sz w:val="40"/>
          <w:szCs w:val="40"/>
        </w:rPr>
      </w:pPr>
      <w:r w:rsidRPr="00BD56FE">
        <w:rPr>
          <w:rFonts w:ascii="Monotype Corsiva" w:hAnsi="Monotype Corsiva"/>
          <w:b/>
          <w:color w:val="984806" w:themeColor="accent6" w:themeShade="80"/>
          <w:sz w:val="40"/>
          <w:szCs w:val="40"/>
        </w:rPr>
        <w:t>Антид</w:t>
      </w:r>
      <w:r w:rsidR="00084449" w:rsidRPr="00BD56FE">
        <w:rPr>
          <w:rFonts w:ascii="Monotype Corsiva" w:hAnsi="Monotype Corsiva"/>
          <w:b/>
          <w:color w:val="984806" w:themeColor="accent6" w:themeShade="80"/>
          <w:sz w:val="40"/>
          <w:szCs w:val="40"/>
        </w:rPr>
        <w:t>епрессан</w:t>
      </w:r>
      <w:bookmarkStart w:id="0" w:name="_GoBack"/>
      <w:bookmarkEnd w:id="0"/>
      <w:r w:rsidR="00084449" w:rsidRPr="00BD56FE">
        <w:rPr>
          <w:rFonts w:ascii="Monotype Corsiva" w:hAnsi="Monotype Corsiva"/>
          <w:b/>
          <w:color w:val="984806" w:themeColor="accent6" w:themeShade="80"/>
          <w:sz w:val="40"/>
          <w:szCs w:val="40"/>
        </w:rPr>
        <w:t>ты как устранение «тяги</w:t>
      </w:r>
      <w:r w:rsidRPr="00BD56FE">
        <w:rPr>
          <w:rFonts w:ascii="Monotype Corsiva" w:hAnsi="Monotype Corsiva"/>
          <w:b/>
          <w:color w:val="984806" w:themeColor="accent6" w:themeShade="80"/>
          <w:sz w:val="40"/>
          <w:szCs w:val="40"/>
        </w:rPr>
        <w:t>»</w:t>
      </w:r>
      <w:r w:rsidR="00084449" w:rsidRPr="00BD56FE">
        <w:rPr>
          <w:rFonts w:ascii="Monotype Corsiva" w:hAnsi="Monotype Corsiva"/>
          <w:b/>
          <w:color w:val="984806" w:themeColor="accent6" w:themeShade="80"/>
          <w:sz w:val="40"/>
          <w:szCs w:val="40"/>
        </w:rPr>
        <w:t xml:space="preserve"> </w:t>
      </w:r>
      <w:r w:rsidRPr="00BD56FE">
        <w:rPr>
          <w:rFonts w:ascii="Monotype Corsiva" w:hAnsi="Monotype Corsiva"/>
          <w:b/>
          <w:color w:val="984806" w:themeColor="accent6" w:themeShade="80"/>
          <w:sz w:val="40"/>
          <w:szCs w:val="40"/>
        </w:rPr>
        <w:t xml:space="preserve">к </w:t>
      </w:r>
      <w:r w:rsidR="00084449" w:rsidRPr="00BD56FE">
        <w:rPr>
          <w:rFonts w:ascii="Monotype Corsiva" w:hAnsi="Monotype Corsiva"/>
          <w:b/>
          <w:color w:val="984806" w:themeColor="accent6" w:themeShade="80"/>
          <w:sz w:val="40"/>
          <w:szCs w:val="40"/>
        </w:rPr>
        <w:t xml:space="preserve"> алкоголю</w:t>
      </w:r>
    </w:p>
    <w:p w:rsidR="00027008" w:rsidRPr="00084449" w:rsidRDefault="00084449" w:rsidP="00084449">
      <w:pPr>
        <w:spacing w:after="0" w:line="240" w:lineRule="auto"/>
        <w:jc w:val="center"/>
        <w:rPr>
          <w:rFonts w:ascii="Times New Roman" w:hAnsi="Times New Roman" w:cs="Times New Roman"/>
          <w:b/>
          <w:i/>
          <w:sz w:val="28"/>
          <w:szCs w:val="28"/>
        </w:rPr>
      </w:pPr>
      <w:r w:rsidRPr="00084449">
        <w:rPr>
          <w:rFonts w:ascii="Times New Roman" w:hAnsi="Times New Roman" w:cs="Times New Roman"/>
          <w:b/>
          <w:i/>
          <w:sz w:val="28"/>
          <w:szCs w:val="28"/>
        </w:rPr>
        <w:t>(м</w:t>
      </w:r>
      <w:r w:rsidR="00027008" w:rsidRPr="00084449">
        <w:rPr>
          <w:rFonts w:ascii="Times New Roman" w:hAnsi="Times New Roman" w:cs="Times New Roman"/>
          <w:b/>
          <w:i/>
          <w:sz w:val="28"/>
          <w:szCs w:val="28"/>
        </w:rPr>
        <w:t xml:space="preserve">атериал </w:t>
      </w:r>
      <w:r w:rsidRPr="00084449">
        <w:rPr>
          <w:rFonts w:ascii="Times New Roman" w:hAnsi="Times New Roman" w:cs="Times New Roman"/>
          <w:b/>
          <w:i/>
          <w:sz w:val="28"/>
          <w:szCs w:val="28"/>
        </w:rPr>
        <w:t>подготовлен с целью ознакомления)</w:t>
      </w:r>
    </w:p>
    <w:p w:rsidR="00084449" w:rsidRPr="00084449" w:rsidRDefault="00084449" w:rsidP="00027008">
      <w:pPr>
        <w:spacing w:after="0" w:line="240" w:lineRule="auto"/>
        <w:jc w:val="both"/>
        <w:rPr>
          <w:rFonts w:ascii="Times New Roman" w:hAnsi="Times New Roman" w:cs="Times New Roman"/>
          <w:b/>
          <w:i/>
          <w:sz w:val="30"/>
          <w:szCs w:val="30"/>
        </w:rPr>
      </w:pPr>
    </w:p>
    <w:p w:rsidR="00027008" w:rsidRPr="00084449" w:rsidRDefault="00027008" w:rsidP="00084449">
      <w:pPr>
        <w:spacing w:after="0" w:line="240" w:lineRule="auto"/>
        <w:ind w:firstLine="567"/>
        <w:jc w:val="both"/>
        <w:rPr>
          <w:rFonts w:ascii="Times New Roman" w:hAnsi="Times New Roman" w:cs="Times New Roman"/>
          <w:sz w:val="30"/>
          <w:szCs w:val="30"/>
        </w:rPr>
      </w:pPr>
      <w:r w:rsidRPr="00084449">
        <w:rPr>
          <w:rFonts w:ascii="Times New Roman" w:hAnsi="Times New Roman" w:cs="Times New Roman"/>
          <w:sz w:val="30"/>
          <w:szCs w:val="30"/>
        </w:rPr>
        <w:t xml:space="preserve">     Любые лекарства может назначить только врач-нарколог. </w:t>
      </w:r>
      <w:proofErr w:type="spellStart"/>
      <w:r w:rsidRPr="00084449">
        <w:rPr>
          <w:rFonts w:ascii="Times New Roman" w:hAnsi="Times New Roman" w:cs="Times New Roman"/>
          <w:sz w:val="30"/>
          <w:szCs w:val="30"/>
        </w:rPr>
        <w:t>Самоназначение</w:t>
      </w:r>
      <w:proofErr w:type="spellEnd"/>
      <w:r w:rsidRPr="00084449">
        <w:rPr>
          <w:rFonts w:ascii="Times New Roman" w:hAnsi="Times New Roman" w:cs="Times New Roman"/>
          <w:sz w:val="30"/>
          <w:szCs w:val="30"/>
        </w:rPr>
        <w:t xml:space="preserve"> и самолечение строго запрещены. Помните, что помощь при алкогольной зависимости оказать может только врач, любой выход из запоя выполненный не специалистом никакой пользы не принесет. Категорически строго запрещено самостоятельно ставить капельницу, добавляя туда указанные препараты. Ответственность за самолечение за вас никто не несет.</w:t>
      </w:r>
    </w:p>
    <w:p w:rsidR="00027008" w:rsidRPr="00084449" w:rsidRDefault="00027008" w:rsidP="00084449">
      <w:pPr>
        <w:spacing w:after="0" w:line="240" w:lineRule="auto"/>
        <w:ind w:firstLine="567"/>
        <w:jc w:val="both"/>
        <w:rPr>
          <w:rFonts w:ascii="Times New Roman" w:hAnsi="Times New Roman" w:cs="Times New Roman"/>
          <w:sz w:val="30"/>
          <w:szCs w:val="30"/>
        </w:rPr>
      </w:pPr>
      <w:r w:rsidRPr="00084449">
        <w:rPr>
          <w:rFonts w:ascii="Times New Roman" w:hAnsi="Times New Roman" w:cs="Times New Roman"/>
          <w:sz w:val="30"/>
          <w:szCs w:val="30"/>
        </w:rPr>
        <w:t xml:space="preserve">Очень часто можно услышать от людей с выраженной патологической алкогольной зависимостью о некой «тяге к алкоголю». Понятие «тяги» каждый трактует по- своему. У кого-то «тяга» связана с тоскою и апатией, у кого-то наоборот, возникает возбуждение  и раздражительность. Кто- то накапливает в себе злобу, а выпив рюмку, становится «добряком». Кто- то наоборот в трезвой жизни «приличный человек», а выпив- «дурак- дураком» . Всех этих разных по своей сути людей объединяет одно «радость» от алкогольного опьянения. Испытывая чувство «комфорта и благополучия» при приеме алкоголя пьющие перестают получать эти ощущения в реальной жизни. Поскольку алкоголь по своей  сути является наркотиком, то систематически поступая в кровь, он изменяет биохимию работу мозга, и чувства радости не может произойти  без приема новой дозы.  Как  некий химический агент поступая из вне, алкоголь запускает «механизмы радости»  в головном мозге. Именно поэтому  приём небольшой дозы алкоголя вызывает повышенное  настроение, радость, веселье. Просто объяснить это можно так, пришел человек, открыл загон и овцы кучей выбежали на поле. Так и алкоголь, поступая в  кровь, воздействует на рецепторы головного мозга, вызывая резкий выброс  «медиаторов радости» - </w:t>
      </w:r>
      <w:proofErr w:type="spellStart"/>
      <w:r w:rsidRPr="00084449">
        <w:rPr>
          <w:rFonts w:ascii="Times New Roman" w:hAnsi="Times New Roman" w:cs="Times New Roman"/>
          <w:sz w:val="30"/>
          <w:szCs w:val="30"/>
        </w:rPr>
        <w:t>эндорфинов</w:t>
      </w:r>
      <w:proofErr w:type="spellEnd"/>
      <w:r w:rsidRPr="00084449">
        <w:rPr>
          <w:rFonts w:ascii="Times New Roman" w:hAnsi="Times New Roman" w:cs="Times New Roman"/>
          <w:sz w:val="30"/>
          <w:szCs w:val="30"/>
        </w:rPr>
        <w:t>. Расплата за такой одномоментный всплеск- чувства тоски и похмелья на следующий день, когда весь белый свет не мил…</w:t>
      </w:r>
    </w:p>
    <w:p w:rsidR="00027008" w:rsidRPr="00084449" w:rsidRDefault="00027008" w:rsidP="00084449">
      <w:pPr>
        <w:spacing w:after="0" w:line="240" w:lineRule="auto"/>
        <w:ind w:firstLine="567"/>
        <w:jc w:val="both"/>
        <w:rPr>
          <w:rFonts w:ascii="Times New Roman" w:hAnsi="Times New Roman" w:cs="Times New Roman"/>
          <w:sz w:val="30"/>
          <w:szCs w:val="30"/>
        </w:rPr>
      </w:pPr>
      <w:r w:rsidRPr="00084449">
        <w:rPr>
          <w:rFonts w:ascii="Times New Roman" w:hAnsi="Times New Roman" w:cs="Times New Roman"/>
          <w:sz w:val="30"/>
          <w:szCs w:val="30"/>
        </w:rPr>
        <w:t xml:space="preserve">С продвижением по дороге алкоголизации  прогрессируют изменения в регуляции головным мозгом настроения и нарушается работа нервной системы. Многие так говорят: «нервы ни к черту стали от пьянки». Раздражительность, дисфория, тоска и злоба все нарастают  и нарастают, приводя к новому алкогольному срыву. Вместе с тем, существует способ,  привести себя в норму не прибегая к помощи алкоголя. Этот способ одновременно и прост и сложен. Прост потому, что  требует всего лишь пару минут в день, сложен-  поскольку требует от пациента дисциплины. Разработаны медицинские лекарственные </w:t>
      </w:r>
      <w:r w:rsidRPr="00084449">
        <w:rPr>
          <w:rFonts w:ascii="Times New Roman" w:hAnsi="Times New Roman" w:cs="Times New Roman"/>
          <w:sz w:val="30"/>
          <w:szCs w:val="30"/>
        </w:rPr>
        <w:lastRenderedPageBreak/>
        <w:t>препараты способные восстановить нормальную работу нервной системы. Это антидепрессанты  и некоторые транквилизаторы. Есть один нюанс, ожидаемый  эффект при приеме антидепрессантов наступает не сразу. Обычно  требуется две недели для того, чтобы лекарство подействовало. Ни в коем случае нельзя бросать лечение  через несколько дней. В этом и есть сложность метода, некоторые ждут мгновенного эффекта и через два</w:t>
      </w:r>
      <w:r w:rsidR="00C03E6C">
        <w:rPr>
          <w:rFonts w:ascii="Times New Roman" w:hAnsi="Times New Roman" w:cs="Times New Roman"/>
          <w:sz w:val="30"/>
          <w:szCs w:val="30"/>
        </w:rPr>
        <w:t xml:space="preserve"> </w:t>
      </w:r>
      <w:r w:rsidRPr="00084449">
        <w:rPr>
          <w:rFonts w:ascii="Times New Roman" w:hAnsi="Times New Roman" w:cs="Times New Roman"/>
          <w:sz w:val="30"/>
          <w:szCs w:val="30"/>
        </w:rPr>
        <w:t>- три дня разочаровываются и прекращают лечение.  У людей, больных алкоголем,  часто спрашивают: «как быстро станет весело после первой рюмки водки?». Кто отвечает, через две минуты, кто-то через пять, но чаще говорят, что нужно еще немного выпить. О чем это говорит?  Первое о том, что развивается привыкание и требуется все больше доза. Второе, что алкоголь очень сильное психофизическое вещество. Антидепрессантом  для достижения  того же эффекта требуется гораздо больше времени. Принимать антидепрессанты надо курсами. Ни в коем случае нельзя бросать прием таблеток и ни в коем случае нельзя принимать их больше положенного времени.</w:t>
      </w:r>
    </w:p>
    <w:p w:rsidR="00027008" w:rsidRPr="00084449" w:rsidRDefault="00027008" w:rsidP="00084449">
      <w:pPr>
        <w:spacing w:after="0" w:line="240" w:lineRule="auto"/>
        <w:ind w:firstLine="567"/>
        <w:jc w:val="both"/>
        <w:rPr>
          <w:rFonts w:ascii="Times New Roman" w:hAnsi="Times New Roman" w:cs="Times New Roman"/>
          <w:b/>
          <w:color w:val="C00000"/>
          <w:sz w:val="30"/>
          <w:szCs w:val="30"/>
        </w:rPr>
      </w:pPr>
      <w:r w:rsidRPr="00084449">
        <w:rPr>
          <w:rFonts w:ascii="Times New Roman" w:hAnsi="Times New Roman" w:cs="Times New Roman"/>
          <w:b/>
          <w:color w:val="C00000"/>
          <w:sz w:val="30"/>
          <w:szCs w:val="30"/>
        </w:rPr>
        <w:t xml:space="preserve">В этой статье специально не названы препараты, чтобы не было соблазна для самолечения. </w:t>
      </w:r>
    </w:p>
    <w:p w:rsidR="00027008" w:rsidRPr="00084449" w:rsidRDefault="00027008" w:rsidP="00084449">
      <w:pPr>
        <w:spacing w:after="0" w:line="240" w:lineRule="auto"/>
        <w:ind w:firstLine="567"/>
        <w:jc w:val="both"/>
        <w:rPr>
          <w:rFonts w:ascii="Times New Roman" w:hAnsi="Times New Roman" w:cs="Times New Roman"/>
          <w:b/>
          <w:i/>
          <w:color w:val="C00000"/>
          <w:sz w:val="30"/>
          <w:szCs w:val="30"/>
        </w:rPr>
      </w:pPr>
      <w:r w:rsidRPr="00084449">
        <w:rPr>
          <w:rFonts w:ascii="Times New Roman" w:hAnsi="Times New Roman" w:cs="Times New Roman"/>
          <w:b/>
          <w:sz w:val="30"/>
          <w:szCs w:val="30"/>
        </w:rPr>
        <w:t>Еще один главный момент</w:t>
      </w:r>
      <w:r w:rsidRPr="00084449">
        <w:rPr>
          <w:rFonts w:ascii="Times New Roman" w:hAnsi="Times New Roman" w:cs="Times New Roman"/>
          <w:sz w:val="30"/>
          <w:szCs w:val="30"/>
        </w:rPr>
        <w:t xml:space="preserve">: антидепрессанты следует принимать под строгим контролем врача, периодически приходя на консультации. Как у каждого лекарства у антидепрессантов есть свои побочные свойства и противопоказания. И самое важное: </w:t>
      </w:r>
      <w:r w:rsidRPr="00084449">
        <w:rPr>
          <w:rFonts w:ascii="Times New Roman" w:hAnsi="Times New Roman" w:cs="Times New Roman"/>
          <w:b/>
          <w:i/>
          <w:color w:val="C00000"/>
          <w:sz w:val="30"/>
          <w:szCs w:val="30"/>
        </w:rPr>
        <w:t>при приеме антидепрессантов категорически запрещено употреблять алкоголь.</w:t>
      </w:r>
    </w:p>
    <w:p w:rsidR="00027008" w:rsidRPr="00084449" w:rsidRDefault="00027008" w:rsidP="00084449">
      <w:pPr>
        <w:spacing w:after="0" w:line="240" w:lineRule="auto"/>
        <w:ind w:firstLine="567"/>
        <w:jc w:val="both"/>
        <w:rPr>
          <w:rFonts w:ascii="Times New Roman" w:hAnsi="Times New Roman" w:cs="Times New Roman"/>
          <w:sz w:val="30"/>
          <w:szCs w:val="30"/>
        </w:rPr>
      </w:pPr>
      <w:r w:rsidRPr="00084449">
        <w:rPr>
          <w:rFonts w:ascii="Times New Roman" w:hAnsi="Times New Roman" w:cs="Times New Roman"/>
          <w:sz w:val="30"/>
          <w:szCs w:val="30"/>
        </w:rPr>
        <w:t>Запомните, для устранения симптомов «тяги» к алкоголю необходимо длительное время лечения нервной системы.</w:t>
      </w:r>
    </w:p>
    <w:p w:rsidR="00027008" w:rsidRPr="00084449" w:rsidRDefault="00027008" w:rsidP="00084449">
      <w:pPr>
        <w:tabs>
          <w:tab w:val="left" w:pos="8130"/>
        </w:tabs>
        <w:spacing w:after="0" w:line="240" w:lineRule="auto"/>
        <w:ind w:firstLine="567"/>
        <w:jc w:val="both"/>
        <w:rPr>
          <w:rFonts w:ascii="Times New Roman" w:hAnsi="Times New Roman" w:cs="Times New Roman"/>
          <w:sz w:val="30"/>
          <w:szCs w:val="30"/>
        </w:rPr>
      </w:pPr>
      <w:r w:rsidRPr="00084449">
        <w:rPr>
          <w:rFonts w:ascii="Times New Roman" w:hAnsi="Times New Roman" w:cs="Times New Roman"/>
          <w:sz w:val="30"/>
          <w:szCs w:val="30"/>
        </w:rPr>
        <w:tab/>
      </w:r>
    </w:p>
    <w:sectPr w:rsidR="00027008" w:rsidRPr="00084449" w:rsidSect="00423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037B56"/>
    <w:rsid w:val="00027008"/>
    <w:rsid w:val="00037B56"/>
    <w:rsid w:val="00084449"/>
    <w:rsid w:val="001F1246"/>
    <w:rsid w:val="00292575"/>
    <w:rsid w:val="00423999"/>
    <w:rsid w:val="00462F00"/>
    <w:rsid w:val="00481FE6"/>
    <w:rsid w:val="004C5D10"/>
    <w:rsid w:val="00531FD1"/>
    <w:rsid w:val="00680618"/>
    <w:rsid w:val="00746A55"/>
    <w:rsid w:val="009D0391"/>
    <w:rsid w:val="00A1692A"/>
    <w:rsid w:val="00B17F2B"/>
    <w:rsid w:val="00B860D6"/>
    <w:rsid w:val="00BD56FE"/>
    <w:rsid w:val="00C03E6C"/>
    <w:rsid w:val="00C678B7"/>
    <w:rsid w:val="00CF3D9C"/>
    <w:rsid w:val="00D44319"/>
    <w:rsid w:val="00D622AE"/>
    <w:rsid w:val="00EC08B2"/>
    <w:rsid w:val="00FB5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999"/>
  </w:style>
  <w:style w:type="paragraph" w:styleId="1">
    <w:name w:val="heading 1"/>
    <w:basedOn w:val="a"/>
    <w:next w:val="a"/>
    <w:link w:val="10"/>
    <w:uiPriority w:val="9"/>
    <w:qFormat/>
    <w:rsid w:val="006806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806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6A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6A55"/>
    <w:rPr>
      <w:rFonts w:ascii="Tahoma" w:hAnsi="Tahoma" w:cs="Tahoma"/>
      <w:sz w:val="16"/>
      <w:szCs w:val="16"/>
    </w:rPr>
  </w:style>
  <w:style w:type="paragraph" w:styleId="a5">
    <w:name w:val="Document Map"/>
    <w:basedOn w:val="a"/>
    <w:link w:val="a6"/>
    <w:uiPriority w:val="99"/>
    <w:semiHidden/>
    <w:unhideWhenUsed/>
    <w:rsid w:val="00531FD1"/>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531FD1"/>
    <w:rPr>
      <w:rFonts w:ascii="Tahoma" w:hAnsi="Tahoma" w:cs="Tahoma"/>
      <w:sz w:val="16"/>
      <w:szCs w:val="16"/>
    </w:rPr>
  </w:style>
  <w:style w:type="paragraph" w:styleId="a7">
    <w:name w:val="No Spacing"/>
    <w:uiPriority w:val="1"/>
    <w:qFormat/>
    <w:rsid w:val="00680618"/>
    <w:pPr>
      <w:spacing w:after="0" w:line="240" w:lineRule="auto"/>
    </w:pPr>
  </w:style>
  <w:style w:type="character" w:customStyle="1" w:styleId="10">
    <w:name w:val="Заголовок 1 Знак"/>
    <w:basedOn w:val="a0"/>
    <w:link w:val="1"/>
    <w:uiPriority w:val="9"/>
    <w:rsid w:val="0068061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8061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3052">
      <w:bodyDiv w:val="1"/>
      <w:marLeft w:val="0"/>
      <w:marRight w:val="0"/>
      <w:marTop w:val="0"/>
      <w:marBottom w:val="0"/>
      <w:divBdr>
        <w:top w:val="none" w:sz="0" w:space="0" w:color="auto"/>
        <w:left w:val="none" w:sz="0" w:space="0" w:color="auto"/>
        <w:bottom w:val="none" w:sz="0" w:space="0" w:color="auto"/>
        <w:right w:val="none" w:sz="0" w:space="0" w:color="auto"/>
      </w:divBdr>
    </w:div>
    <w:div w:id="6681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24454-C3F2-4B9F-9BC1-B56BBF6BB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598</Words>
  <Characters>3409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18</cp:revision>
  <cp:lastPrinted>2017-01-25T11:52:00Z</cp:lastPrinted>
  <dcterms:created xsi:type="dcterms:W3CDTF">2017-01-25T10:30:00Z</dcterms:created>
  <dcterms:modified xsi:type="dcterms:W3CDTF">2017-02-01T12:52:00Z</dcterms:modified>
</cp:coreProperties>
</file>