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F" w:rsidRPr="00F304A6" w:rsidRDefault="00F01D6F" w:rsidP="00F01D6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628" w:rsidRPr="00F304A6" w:rsidRDefault="00542628" w:rsidP="0054262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4A6">
        <w:rPr>
          <w:rFonts w:ascii="Times New Roman" w:hAnsi="Times New Roman" w:cs="Times New Roman"/>
          <w:b/>
          <w:sz w:val="30"/>
          <w:szCs w:val="30"/>
        </w:rPr>
        <w:t xml:space="preserve">Результаты </w:t>
      </w:r>
      <w:r w:rsidR="00F304A6" w:rsidRPr="00F304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04A6">
        <w:rPr>
          <w:rFonts w:ascii="Times New Roman" w:hAnsi="Times New Roman" w:cs="Times New Roman"/>
          <w:b/>
          <w:sz w:val="30"/>
          <w:szCs w:val="30"/>
        </w:rPr>
        <w:t>государственного санитарного надзора</w:t>
      </w:r>
    </w:p>
    <w:p w:rsidR="00542628" w:rsidRPr="00F304A6" w:rsidRDefault="00542628" w:rsidP="0054262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4A6">
        <w:rPr>
          <w:rFonts w:ascii="Times New Roman" w:hAnsi="Times New Roman" w:cs="Times New Roman"/>
          <w:b/>
          <w:sz w:val="30"/>
          <w:szCs w:val="30"/>
        </w:rPr>
        <w:t>по разделу гигиены питания</w:t>
      </w:r>
    </w:p>
    <w:p w:rsidR="00542628" w:rsidRPr="00F304A6" w:rsidRDefault="00542628" w:rsidP="00542628">
      <w:pPr>
        <w:tabs>
          <w:tab w:val="left" w:pos="23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304A6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Pr="00F304A6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F304A6">
        <w:rPr>
          <w:rFonts w:ascii="Times New Roman" w:hAnsi="Times New Roman" w:cs="Times New Roman"/>
          <w:b/>
          <w:sz w:val="30"/>
          <w:szCs w:val="30"/>
        </w:rPr>
        <w:t xml:space="preserve"> квартал 2016 года</w:t>
      </w:r>
    </w:p>
    <w:p w:rsidR="00542628" w:rsidRPr="00F304A6" w:rsidRDefault="00542628" w:rsidP="00DA103C">
      <w:pPr>
        <w:tabs>
          <w:tab w:val="left" w:pos="4536"/>
        </w:tabs>
        <w:spacing w:after="0"/>
        <w:rPr>
          <w:rFonts w:cs="Times New Roman"/>
          <w:sz w:val="30"/>
          <w:szCs w:val="30"/>
        </w:rPr>
      </w:pPr>
    </w:p>
    <w:p w:rsidR="008629D2" w:rsidRPr="00F304A6" w:rsidRDefault="00542628" w:rsidP="00542628">
      <w:pPr>
        <w:tabs>
          <w:tab w:val="left" w:pos="2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В </w:t>
      </w:r>
      <w:r w:rsidRPr="00F304A6">
        <w:rPr>
          <w:rFonts w:ascii="Times New Roman" w:hAnsi="Times New Roman" w:cs="Times New Roman"/>
          <w:sz w:val="30"/>
          <w:szCs w:val="30"/>
        </w:rPr>
        <w:t xml:space="preserve">период с 01.01.2016 года по 31.03.2016 года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специалистами Государственного учреждения </w:t>
      </w:r>
      <w:r w:rsidRPr="00F304A6">
        <w:rPr>
          <w:rFonts w:ascii="Times New Roman" w:hAnsi="Times New Roman" w:cs="Times New Roman"/>
          <w:sz w:val="30"/>
          <w:szCs w:val="30"/>
        </w:rPr>
        <w:t>«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Зельвенский районный ЦГЭ</w:t>
      </w:r>
      <w:r w:rsidRPr="00F304A6">
        <w:rPr>
          <w:rFonts w:ascii="Times New Roman" w:hAnsi="Times New Roman" w:cs="Times New Roman"/>
          <w:sz w:val="30"/>
          <w:szCs w:val="30"/>
        </w:rPr>
        <w:t>»</w:t>
      </w:r>
      <w:r w:rsidRPr="00F304A6">
        <w:rPr>
          <w:sz w:val="30"/>
          <w:szCs w:val="30"/>
        </w:rPr>
        <w:t xml:space="preserve"> </w:t>
      </w:r>
      <w:r w:rsidRPr="00F304A6">
        <w:rPr>
          <w:rFonts w:ascii="Times New Roman" w:hAnsi="Times New Roman" w:cs="Times New Roman"/>
          <w:sz w:val="30"/>
          <w:szCs w:val="30"/>
        </w:rPr>
        <w:t>в</w:t>
      </w:r>
      <w:r w:rsidR="008E531E" w:rsidRPr="00F304A6">
        <w:rPr>
          <w:rFonts w:ascii="Times New Roman" w:hAnsi="Times New Roman" w:cs="Times New Roman"/>
          <w:sz w:val="30"/>
          <w:szCs w:val="30"/>
        </w:rPr>
        <w:t xml:space="preserve"> соответствии с Координационным планом контрольной (надзорной) деятельности по Гродненской области на первое полугодие 2016 года проведен</w:t>
      </w:r>
      <w:r w:rsidR="007650D7" w:rsidRPr="00F304A6">
        <w:rPr>
          <w:rFonts w:ascii="Times New Roman" w:hAnsi="Times New Roman" w:cs="Times New Roman"/>
          <w:sz w:val="30"/>
          <w:szCs w:val="30"/>
        </w:rPr>
        <w:t xml:space="preserve">о </w:t>
      </w:r>
      <w:r w:rsidR="00943F5F" w:rsidRPr="00F304A6">
        <w:rPr>
          <w:rFonts w:ascii="Times New Roman" w:hAnsi="Times New Roman" w:cs="Times New Roman"/>
          <w:sz w:val="30"/>
          <w:szCs w:val="30"/>
        </w:rPr>
        <w:t>6</w:t>
      </w:r>
      <w:r w:rsidR="008E531E" w:rsidRPr="00F304A6">
        <w:rPr>
          <w:rFonts w:ascii="Times New Roman" w:hAnsi="Times New Roman" w:cs="Times New Roman"/>
          <w:sz w:val="30"/>
          <w:szCs w:val="30"/>
        </w:rPr>
        <w:t xml:space="preserve"> плановы</w:t>
      </w:r>
      <w:r w:rsidR="00943F5F" w:rsidRPr="00F304A6">
        <w:rPr>
          <w:rFonts w:ascii="Times New Roman" w:hAnsi="Times New Roman" w:cs="Times New Roman"/>
          <w:sz w:val="30"/>
          <w:szCs w:val="30"/>
        </w:rPr>
        <w:t>х</w:t>
      </w:r>
      <w:r w:rsidR="008E531E" w:rsidRPr="00F304A6">
        <w:rPr>
          <w:rFonts w:ascii="Times New Roman" w:hAnsi="Times New Roman" w:cs="Times New Roman"/>
          <w:sz w:val="30"/>
          <w:szCs w:val="30"/>
        </w:rPr>
        <w:t xml:space="preserve"> провер</w:t>
      </w:r>
      <w:r w:rsidR="00943F5F" w:rsidRPr="00F304A6">
        <w:rPr>
          <w:rFonts w:ascii="Times New Roman" w:hAnsi="Times New Roman" w:cs="Times New Roman"/>
          <w:sz w:val="30"/>
          <w:szCs w:val="30"/>
        </w:rPr>
        <w:t>ок</w:t>
      </w:r>
      <w:r w:rsidR="008E531E" w:rsidRPr="00F304A6">
        <w:rPr>
          <w:rFonts w:ascii="Times New Roman" w:hAnsi="Times New Roman" w:cs="Times New Roman"/>
          <w:sz w:val="30"/>
          <w:szCs w:val="30"/>
        </w:rPr>
        <w:t xml:space="preserve"> </w:t>
      </w:r>
      <w:r w:rsidR="00943F5F" w:rsidRPr="00F304A6">
        <w:rPr>
          <w:rFonts w:ascii="Times New Roman" w:hAnsi="Times New Roman" w:cs="Times New Roman"/>
          <w:sz w:val="30"/>
          <w:szCs w:val="30"/>
        </w:rPr>
        <w:t xml:space="preserve">торговых </w:t>
      </w:r>
      <w:r w:rsidR="008E531E" w:rsidRPr="00F304A6">
        <w:rPr>
          <w:rFonts w:ascii="Times New Roman" w:hAnsi="Times New Roman" w:cs="Times New Roman"/>
          <w:sz w:val="30"/>
          <w:szCs w:val="30"/>
        </w:rPr>
        <w:t>объектов:</w:t>
      </w:r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>магазин «</w:t>
      </w:r>
      <w:proofErr w:type="spellStart"/>
      <w:r w:rsidR="003B431D" w:rsidRPr="00F304A6">
        <w:rPr>
          <w:rFonts w:ascii="Times New Roman" w:eastAsia="Calibri" w:hAnsi="Times New Roman" w:cs="Times New Roman"/>
          <w:sz w:val="30"/>
          <w:szCs w:val="30"/>
        </w:rPr>
        <w:t>Ивушка</w:t>
      </w:r>
      <w:proofErr w:type="spellEnd"/>
      <w:r w:rsidR="003B431D" w:rsidRPr="00F304A6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ООО «Беллактторгмаг», </w:t>
      </w:r>
      <w:r w:rsidR="007650D7" w:rsidRPr="00F304A6">
        <w:rPr>
          <w:rFonts w:ascii="Times New Roman" w:eastAsia="Calibri" w:hAnsi="Times New Roman" w:cs="Times New Roman"/>
          <w:sz w:val="30"/>
          <w:szCs w:val="30"/>
        </w:rPr>
        <w:t>магазин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 xml:space="preserve">  «На </w:t>
      </w:r>
      <w:proofErr w:type="spellStart"/>
      <w:r w:rsidR="003B431D" w:rsidRPr="00F304A6">
        <w:rPr>
          <w:rFonts w:ascii="Times New Roman" w:eastAsia="Calibri" w:hAnsi="Times New Roman" w:cs="Times New Roman"/>
          <w:sz w:val="30"/>
          <w:szCs w:val="30"/>
        </w:rPr>
        <w:t>Савецкай</w:t>
      </w:r>
      <w:proofErr w:type="spellEnd"/>
      <w:r w:rsidR="003B431D" w:rsidRPr="00F304A6">
        <w:rPr>
          <w:rFonts w:ascii="Times New Roman" w:eastAsia="Calibri" w:hAnsi="Times New Roman" w:cs="Times New Roman"/>
          <w:sz w:val="30"/>
          <w:szCs w:val="30"/>
        </w:rPr>
        <w:t>» ООО «</w:t>
      </w:r>
      <w:proofErr w:type="spellStart"/>
      <w:r w:rsidR="003B431D" w:rsidRPr="00F304A6">
        <w:rPr>
          <w:rFonts w:ascii="Times New Roman" w:eastAsia="Calibri" w:hAnsi="Times New Roman" w:cs="Times New Roman"/>
          <w:sz w:val="30"/>
          <w:szCs w:val="30"/>
        </w:rPr>
        <w:t>ЮРНИТеК</w:t>
      </w:r>
      <w:proofErr w:type="spellEnd"/>
      <w:r w:rsidR="003B431D" w:rsidRPr="00F304A6">
        <w:rPr>
          <w:rFonts w:ascii="Times New Roman" w:eastAsia="Calibri" w:hAnsi="Times New Roman" w:cs="Times New Roman"/>
          <w:sz w:val="30"/>
          <w:szCs w:val="30"/>
        </w:rPr>
        <w:t>»,</w:t>
      </w:r>
      <w:r w:rsidR="003B431D" w:rsidRPr="00F304A6">
        <w:rPr>
          <w:rFonts w:ascii="Times New Roman" w:hAnsi="Times New Roman" w:cs="Times New Roman"/>
          <w:sz w:val="30"/>
          <w:szCs w:val="30"/>
        </w:rPr>
        <w:t xml:space="preserve"> магазин </w:t>
      </w:r>
      <w:r w:rsidR="00943F5F" w:rsidRPr="00F304A6">
        <w:rPr>
          <w:rFonts w:ascii="Times New Roman" w:eastAsia="Calibri" w:hAnsi="Times New Roman" w:cs="Times New Roman"/>
          <w:sz w:val="30"/>
          <w:szCs w:val="30"/>
        </w:rPr>
        <w:t>АЗС № 31 РУП «</w:t>
      </w:r>
      <w:proofErr w:type="spellStart"/>
      <w:r w:rsidR="00943F5F" w:rsidRPr="00F304A6">
        <w:rPr>
          <w:rFonts w:ascii="Times New Roman" w:eastAsia="Calibri" w:hAnsi="Times New Roman" w:cs="Times New Roman"/>
          <w:sz w:val="30"/>
          <w:szCs w:val="30"/>
        </w:rPr>
        <w:t>Беларуснефть-Гроднооблнефтепродукт</w:t>
      </w:r>
      <w:proofErr w:type="spellEnd"/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 w:rsidR="00943F5F" w:rsidRPr="00F304A6">
        <w:rPr>
          <w:rFonts w:ascii="Times New Roman" w:hAnsi="Times New Roman" w:cs="Times New Roman"/>
          <w:sz w:val="30"/>
          <w:szCs w:val="30"/>
        </w:rPr>
        <w:t>торговый павильон ОАО «Птицефабрика Слонимская»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43F5F" w:rsidRPr="00F304A6">
        <w:rPr>
          <w:rFonts w:ascii="Times New Roman" w:hAnsi="Times New Roman" w:cs="Times New Roman"/>
          <w:sz w:val="30"/>
          <w:szCs w:val="30"/>
        </w:rPr>
        <w:t>магазин «</w:t>
      </w:r>
      <w:proofErr w:type="spellStart"/>
      <w:r w:rsidR="00943F5F" w:rsidRPr="00F304A6">
        <w:rPr>
          <w:rFonts w:ascii="Times New Roman" w:hAnsi="Times New Roman" w:cs="Times New Roman"/>
          <w:sz w:val="30"/>
          <w:szCs w:val="30"/>
        </w:rPr>
        <w:t>Евроопт</w:t>
      </w:r>
      <w:proofErr w:type="spellEnd"/>
      <w:r w:rsidR="00943F5F" w:rsidRPr="00F304A6">
        <w:rPr>
          <w:rFonts w:ascii="Times New Roman" w:hAnsi="Times New Roman" w:cs="Times New Roman"/>
          <w:sz w:val="30"/>
          <w:szCs w:val="30"/>
        </w:rPr>
        <w:t>» ООО «</w:t>
      </w:r>
      <w:proofErr w:type="spellStart"/>
      <w:r w:rsidR="00943F5F" w:rsidRPr="00F304A6">
        <w:rPr>
          <w:rFonts w:ascii="Times New Roman" w:hAnsi="Times New Roman" w:cs="Times New Roman"/>
          <w:sz w:val="30"/>
          <w:szCs w:val="30"/>
        </w:rPr>
        <w:t>Евроторг</w:t>
      </w:r>
      <w:proofErr w:type="spellEnd"/>
      <w:r w:rsidR="00943F5F" w:rsidRPr="00F304A6">
        <w:rPr>
          <w:rFonts w:ascii="Times New Roman" w:hAnsi="Times New Roman" w:cs="Times New Roman"/>
          <w:sz w:val="30"/>
          <w:szCs w:val="30"/>
        </w:rPr>
        <w:t>»</w:t>
      </w:r>
      <w:r w:rsidR="003B431D" w:rsidRPr="00F304A6">
        <w:rPr>
          <w:rFonts w:ascii="Times New Roman" w:hAnsi="Times New Roman" w:cs="Times New Roman"/>
          <w:sz w:val="30"/>
          <w:szCs w:val="30"/>
        </w:rPr>
        <w:t>,</w:t>
      </w:r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>магазин</w:t>
      </w:r>
      <w:proofErr w:type="gramEnd"/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 xml:space="preserve">индивидуального предпринимателя </w:t>
      </w:r>
      <w:proofErr w:type="spellStart"/>
      <w:r w:rsidR="00943F5F" w:rsidRPr="00F304A6">
        <w:rPr>
          <w:rFonts w:ascii="Times New Roman" w:eastAsia="Calibri" w:hAnsi="Times New Roman" w:cs="Times New Roman"/>
          <w:sz w:val="30"/>
          <w:szCs w:val="30"/>
        </w:rPr>
        <w:t>Попечиц</w:t>
      </w:r>
      <w:proofErr w:type="spellEnd"/>
      <w:r w:rsidR="00943F5F" w:rsidRPr="00F304A6">
        <w:rPr>
          <w:rFonts w:ascii="Times New Roman" w:eastAsia="Calibri" w:hAnsi="Times New Roman" w:cs="Times New Roman"/>
          <w:sz w:val="30"/>
          <w:szCs w:val="30"/>
        </w:rPr>
        <w:t xml:space="preserve"> Г.И.</w:t>
      </w:r>
      <w:r w:rsidR="003B431D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629D2" w:rsidRPr="00F304A6" w:rsidRDefault="008E531E" w:rsidP="00862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В соответствии с пунктами 9.2, 10 Указа Президента Республики Беларусь от 16.10.2009 </w:t>
      </w:r>
      <w:r w:rsidRPr="00F304A6">
        <w:rPr>
          <w:rFonts w:ascii="Times New Roman" w:eastAsia="Segoe UI Symbol" w:hAnsi="Times New Roman" w:cs="Times New Roman"/>
          <w:sz w:val="30"/>
          <w:szCs w:val="30"/>
        </w:rPr>
        <w:t xml:space="preserve">№ </w:t>
      </w:r>
      <w:r w:rsidRPr="00F304A6">
        <w:rPr>
          <w:rFonts w:ascii="Times New Roman" w:hAnsi="Times New Roman" w:cs="Times New Roman"/>
          <w:sz w:val="30"/>
          <w:szCs w:val="30"/>
        </w:rPr>
        <w:t>510 "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О совершенствовании контрольной (надзорной) деятельности в Республике Беларусь</w:t>
      </w:r>
      <w:r w:rsidR="002728B8"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" </w:t>
      </w:r>
      <w:r w:rsidRPr="00F304A6">
        <w:rPr>
          <w:rFonts w:ascii="Times New Roman" w:hAnsi="Times New Roman" w:cs="Times New Roman"/>
          <w:sz w:val="30"/>
          <w:szCs w:val="30"/>
        </w:rPr>
        <w:t xml:space="preserve">назначено и проведено </w:t>
      </w:r>
      <w:r w:rsidR="008629D2" w:rsidRPr="00F304A6">
        <w:rPr>
          <w:rFonts w:ascii="Times New Roman" w:hAnsi="Times New Roman" w:cs="Times New Roman"/>
          <w:sz w:val="30"/>
          <w:szCs w:val="30"/>
        </w:rPr>
        <w:t>9</w:t>
      </w:r>
      <w:r w:rsidRPr="00F304A6">
        <w:rPr>
          <w:rFonts w:ascii="Times New Roman" w:hAnsi="Times New Roman" w:cs="Times New Roman"/>
          <w:sz w:val="30"/>
          <w:szCs w:val="30"/>
        </w:rPr>
        <w:t xml:space="preserve"> внеплановых тематических оперативных проверок торговых объектов: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магазин</w:t>
      </w:r>
      <w:r w:rsidRPr="00F304A6">
        <w:rPr>
          <w:rFonts w:ascii="Times New Roman" w:eastAsia="Times New Roman CYR" w:hAnsi="Times New Roman" w:cs="Times New Roman"/>
          <w:sz w:val="30"/>
          <w:szCs w:val="30"/>
          <w:lang w:val="be-BY"/>
        </w:rPr>
        <w:t>ы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"Северный" ЧТУП "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ДенТаТорг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", "На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Савецкай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" ООО "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ЮРНИТеК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", </w:t>
      </w:r>
      <w:r w:rsidRPr="00F304A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Пачастунак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з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Ваукавыска</w:t>
      </w:r>
      <w:proofErr w:type="spellEnd"/>
      <w:r w:rsidRPr="00F304A6">
        <w:rPr>
          <w:rFonts w:ascii="Times New Roman" w:hAnsi="Times New Roman" w:cs="Times New Roman"/>
          <w:sz w:val="30"/>
          <w:szCs w:val="30"/>
        </w:rPr>
        <w:t xml:space="preserve">»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ТУП </w:t>
      </w:r>
      <w:r w:rsidRPr="00F304A6">
        <w:rPr>
          <w:rFonts w:ascii="Times New Roman" w:hAnsi="Times New Roman" w:cs="Times New Roman"/>
          <w:sz w:val="30"/>
          <w:szCs w:val="30"/>
        </w:rPr>
        <w:t>«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Угощение из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Волковысска</w:t>
      </w:r>
      <w:proofErr w:type="spellEnd"/>
      <w:r w:rsidRPr="00F304A6">
        <w:rPr>
          <w:rFonts w:ascii="Times New Roman" w:hAnsi="Times New Roman" w:cs="Times New Roman"/>
          <w:sz w:val="30"/>
          <w:szCs w:val="30"/>
        </w:rPr>
        <w:t xml:space="preserve">»,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магазин </w:t>
      </w:r>
      <w:r w:rsidRPr="00F304A6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F304A6">
        <w:rPr>
          <w:rFonts w:ascii="Times New Roman" w:hAnsi="Times New Roman" w:cs="Times New Roman"/>
          <w:sz w:val="30"/>
          <w:szCs w:val="30"/>
        </w:rPr>
        <w:t xml:space="preserve">6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ОАО </w:t>
      </w:r>
      <w:r w:rsidRPr="00F304A6">
        <w:rPr>
          <w:rFonts w:ascii="Times New Roman" w:hAnsi="Times New Roman" w:cs="Times New Roman"/>
          <w:sz w:val="30"/>
          <w:szCs w:val="30"/>
        </w:rPr>
        <w:t>«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Агрокомбинат "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Скидельский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", ИП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Насута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Н.В., ИП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Кавчун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А.С.</w:t>
      </w:r>
      <w:r w:rsidR="008629D2"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(2</w:t>
      </w:r>
      <w:proofErr w:type="gramEnd"/>
      <w:r w:rsidR="008629D2"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внеплановые проверки)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, ИП Маковская Л.И.</w:t>
      </w:r>
      <w:r w:rsidR="008629D2"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r w:rsidR="008629D2" w:rsidRPr="00F304A6">
        <w:rPr>
          <w:rFonts w:ascii="Times New Roman" w:eastAsia="Calibri" w:hAnsi="Times New Roman" w:cs="Times New Roman"/>
          <w:sz w:val="30"/>
          <w:szCs w:val="30"/>
        </w:rPr>
        <w:t>«Миля» ООО «</w:t>
      </w:r>
      <w:proofErr w:type="spellStart"/>
      <w:r w:rsidR="008629D2" w:rsidRPr="00F304A6">
        <w:rPr>
          <w:rFonts w:ascii="Times New Roman" w:eastAsia="Calibri" w:hAnsi="Times New Roman" w:cs="Times New Roman"/>
          <w:sz w:val="30"/>
          <w:szCs w:val="30"/>
        </w:rPr>
        <w:t>Дабровойт</w:t>
      </w:r>
      <w:proofErr w:type="spellEnd"/>
      <w:r w:rsidR="008629D2" w:rsidRPr="00F304A6"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3D63BE" w:rsidRPr="00F304A6" w:rsidRDefault="008E531E" w:rsidP="003D6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В соответствии с </w:t>
      </w:r>
      <w:r w:rsidRPr="00F304A6">
        <w:rPr>
          <w:rFonts w:ascii="Times New Roman" w:hAnsi="Times New Roman" w:cs="Times New Roman"/>
          <w:sz w:val="30"/>
          <w:szCs w:val="30"/>
        </w:rPr>
        <w:t>Постановлением Главного государственного санитарного врача Республики Беларусь от 06.01.2012 № 2 «Об активизации и повышении эффективности выполнения санитарно-эпидемиологического законодательства торговыми объектами, рыночными образованиями, объектами общественного питания и придорожного сервиса» за данный период проведен</w:t>
      </w:r>
      <w:r w:rsidR="003B39EC" w:rsidRPr="00F304A6">
        <w:rPr>
          <w:rFonts w:ascii="Times New Roman" w:hAnsi="Times New Roman" w:cs="Times New Roman"/>
          <w:sz w:val="30"/>
          <w:szCs w:val="30"/>
        </w:rPr>
        <w:t>о</w:t>
      </w:r>
      <w:r w:rsidRPr="00F304A6">
        <w:rPr>
          <w:rFonts w:ascii="Times New Roman" w:hAnsi="Times New Roman" w:cs="Times New Roman"/>
          <w:sz w:val="30"/>
          <w:szCs w:val="30"/>
        </w:rPr>
        <w:t xml:space="preserve"> </w:t>
      </w:r>
      <w:r w:rsidR="007650D7" w:rsidRPr="00F304A6">
        <w:rPr>
          <w:rFonts w:ascii="Times New Roman" w:hAnsi="Times New Roman" w:cs="Times New Roman"/>
          <w:sz w:val="30"/>
          <w:szCs w:val="30"/>
        </w:rPr>
        <w:t>89</w:t>
      </w:r>
      <w:r w:rsidRPr="00F304A6">
        <w:rPr>
          <w:rFonts w:ascii="Times New Roman" w:hAnsi="Times New Roman" w:cs="Times New Roman"/>
          <w:sz w:val="30"/>
          <w:szCs w:val="30"/>
        </w:rPr>
        <w:t xml:space="preserve"> осмотров объектов, их них торговых объектов  – </w:t>
      </w:r>
      <w:r w:rsidR="008629D2" w:rsidRPr="00F304A6">
        <w:rPr>
          <w:rFonts w:ascii="Times New Roman" w:hAnsi="Times New Roman" w:cs="Times New Roman"/>
          <w:sz w:val="30"/>
          <w:szCs w:val="30"/>
        </w:rPr>
        <w:t>66</w:t>
      </w:r>
      <w:r w:rsidRPr="00F304A6">
        <w:rPr>
          <w:rFonts w:ascii="Times New Roman" w:hAnsi="Times New Roman" w:cs="Times New Roman"/>
          <w:sz w:val="30"/>
          <w:szCs w:val="30"/>
        </w:rPr>
        <w:t xml:space="preserve">, объектов общественного питания – </w:t>
      </w:r>
      <w:r w:rsidR="008629D2" w:rsidRPr="00F304A6">
        <w:rPr>
          <w:rFonts w:ascii="Times New Roman" w:hAnsi="Times New Roman" w:cs="Times New Roman"/>
          <w:sz w:val="30"/>
          <w:szCs w:val="30"/>
        </w:rPr>
        <w:t>17</w:t>
      </w:r>
      <w:r w:rsidRPr="00F304A6">
        <w:rPr>
          <w:rFonts w:ascii="Times New Roman" w:hAnsi="Times New Roman" w:cs="Times New Roman"/>
          <w:sz w:val="30"/>
          <w:szCs w:val="30"/>
        </w:rPr>
        <w:t xml:space="preserve">, объектов придорожного сервиса – </w:t>
      </w:r>
      <w:r w:rsidR="008629D2" w:rsidRPr="00F304A6">
        <w:rPr>
          <w:rFonts w:ascii="Times New Roman" w:hAnsi="Times New Roman" w:cs="Times New Roman"/>
          <w:sz w:val="30"/>
          <w:szCs w:val="30"/>
        </w:rPr>
        <w:t>6</w:t>
      </w:r>
      <w:r w:rsidRPr="00F304A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7650D7" w:rsidRPr="00F304A6" w:rsidRDefault="007650D7" w:rsidP="007650D7">
      <w:pPr>
        <w:tabs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Справочно за период </w:t>
      </w:r>
      <w:r w:rsidRPr="00F304A6">
        <w:rPr>
          <w:rFonts w:ascii="Times New Roman" w:hAnsi="Times New Roman" w:cs="Times New Roman"/>
          <w:sz w:val="30"/>
          <w:szCs w:val="30"/>
        </w:rPr>
        <w:t>с 01.01.2016 по 31.03.2016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: </w:t>
      </w:r>
      <w:r w:rsidRPr="00F304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50D7" w:rsidRPr="00F304A6" w:rsidRDefault="007650D7" w:rsidP="007650D7">
      <w:pPr>
        <w:spacing w:after="0" w:line="240" w:lineRule="auto"/>
        <w:jc w:val="both"/>
        <w:rPr>
          <w:rFonts w:ascii="Times New Roman" w:eastAsia="Times New Roman CYR" w:hAnsi="Times New Roman" w:cs="Times New Roman"/>
          <w:i/>
          <w:sz w:val="30"/>
          <w:szCs w:val="30"/>
        </w:rPr>
      </w:pPr>
      <w:r w:rsidRPr="00F304A6">
        <w:rPr>
          <w:rFonts w:ascii="Times New Roman" w:hAnsi="Times New Roman" w:cs="Times New Roman"/>
          <w:bCs/>
          <w:sz w:val="30"/>
          <w:szCs w:val="30"/>
        </w:rPr>
        <w:t>не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содержалась в чистоте прилегающая к объекту территория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(магазины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д.д</w:t>
      </w: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>.К</w:t>
      </w:r>
      <w:proofErr w:type="gramEnd"/>
      <w:r w:rsidRPr="00F304A6">
        <w:rPr>
          <w:rFonts w:ascii="Times New Roman" w:eastAsia="Times New Roman CYR" w:hAnsi="Times New Roman" w:cs="Times New Roman"/>
          <w:sz w:val="30"/>
          <w:szCs w:val="30"/>
        </w:rPr>
        <w:t>онно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Мадейки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Станелевичи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Кремяница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Ялуцевичи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Угринь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Зельвенского филиала Гродненского ОПО)</w:t>
      </w:r>
      <w:r w:rsidR="002728B8" w:rsidRPr="00F304A6">
        <w:rPr>
          <w:rFonts w:ascii="Times New Roman" w:eastAsia="Times New Roman CYR" w:hAnsi="Times New Roman" w:cs="Times New Roman"/>
          <w:sz w:val="30"/>
          <w:szCs w:val="30"/>
        </w:rPr>
        <w:t>;</w:t>
      </w:r>
      <w:r w:rsidRPr="00F304A6">
        <w:rPr>
          <w:rFonts w:ascii="Times New Roman" w:eastAsia="Times New Roman CYR" w:hAnsi="Times New Roman" w:cs="Times New Roman"/>
          <w:i/>
          <w:sz w:val="30"/>
          <w:szCs w:val="30"/>
        </w:rPr>
        <w:t xml:space="preserve"> 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не содержалось в чистоте торговое и холодильное оборудование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(магазины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Закрамаркет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»,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Дабровойт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», торговый павильон ИП Маковской Л.И., магазины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</w:t>
      </w: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>.Г</w:t>
      </w:r>
      <w:proofErr w:type="gramEnd"/>
      <w:r w:rsidRPr="00F304A6">
        <w:rPr>
          <w:rFonts w:ascii="Times New Roman" w:eastAsia="Times New Roman CYR" w:hAnsi="Times New Roman" w:cs="Times New Roman"/>
          <w:sz w:val="30"/>
          <w:szCs w:val="30"/>
        </w:rPr>
        <w:t>олынка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, «Виктория» Зельвенского филиала Гродненского ОПО, кафе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Зельватурсервис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», кафе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Ганненск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  <w:lang w:val="en-US"/>
        </w:rPr>
        <w:t>i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падворак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», кафетерий «Родны кут» Зельвенского филиала Гродненского ОПО,);</w:t>
      </w:r>
      <w:r w:rsidRPr="00F304A6">
        <w:rPr>
          <w:rFonts w:ascii="Times New Roman" w:eastAsia="Times New Roman CYR" w:hAnsi="Times New Roman" w:cs="Times New Roman"/>
          <w:i/>
          <w:sz w:val="30"/>
          <w:szCs w:val="30"/>
        </w:rPr>
        <w:t xml:space="preserve">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было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lastRenderedPageBreak/>
        <w:t>допущено</w:t>
      </w:r>
      <w:r w:rsidRPr="00F304A6">
        <w:rPr>
          <w:rFonts w:ascii="Times New Roman" w:eastAsia="Times New Roman CYR" w:hAnsi="Times New Roman" w:cs="Times New Roman"/>
          <w:i/>
          <w:sz w:val="30"/>
          <w:szCs w:val="30"/>
        </w:rPr>
        <w:t xml:space="preserve">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хранение 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пищевой продукции без маркировочных ярлыков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(магазины </w:t>
      </w:r>
      <w:r w:rsidRPr="00F304A6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F304A6">
        <w:rPr>
          <w:rFonts w:ascii="Times New Roman" w:hAnsi="Times New Roman" w:cs="Times New Roman"/>
          <w:sz w:val="30"/>
          <w:szCs w:val="30"/>
        </w:rPr>
        <w:t xml:space="preserve">6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ОАО </w:t>
      </w:r>
      <w:r w:rsidRPr="00F304A6">
        <w:rPr>
          <w:rFonts w:ascii="Times New Roman" w:hAnsi="Times New Roman" w:cs="Times New Roman"/>
          <w:sz w:val="30"/>
          <w:szCs w:val="30"/>
        </w:rPr>
        <w:t>«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Агрокомбинат "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Скидельский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",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Закрамаркет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», магазины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д.Кошели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д.Елка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Зельвенского филиала Гродненского ОПО, торговый павильон ИП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Кавчун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А.С. (2 случая)); 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было допущено хранение пищевых продуктов с истекшим сроком годности 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>(магазины «Северный» ЧТУП "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ДенТаТорг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", «Тополёк» ФХ «Верес»,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Закрамаркет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>» (2 случая),</w:t>
      </w:r>
      <w:r w:rsidRPr="00F304A6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Pr="00F304A6">
        <w:rPr>
          <w:rFonts w:ascii="Times New Roman" w:eastAsia="Calibri" w:hAnsi="Times New Roman" w:cs="Times New Roman"/>
          <w:sz w:val="30"/>
          <w:szCs w:val="30"/>
        </w:rPr>
        <w:t>Ивушка</w:t>
      </w:r>
      <w:proofErr w:type="spellEnd"/>
      <w:r w:rsidRPr="00F304A6">
        <w:rPr>
          <w:rFonts w:ascii="Times New Roman" w:eastAsia="Calibri" w:hAnsi="Times New Roman" w:cs="Times New Roman"/>
          <w:sz w:val="30"/>
          <w:szCs w:val="30"/>
        </w:rPr>
        <w:t>» ООО «Беллактторгмаг»,</w:t>
      </w:r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«Миля» ООО «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Дабровойт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», магазины «Удобный», «Родны кут»,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</w:t>
      </w:r>
      <w:proofErr w:type="gramStart"/>
      <w:r w:rsidRPr="00F304A6">
        <w:rPr>
          <w:rFonts w:ascii="Times New Roman" w:eastAsia="Times New Roman CYR" w:hAnsi="Times New Roman" w:cs="Times New Roman"/>
          <w:sz w:val="30"/>
          <w:szCs w:val="30"/>
        </w:rPr>
        <w:t>.К</w:t>
      </w:r>
      <w:proofErr w:type="gramEnd"/>
      <w:r w:rsidRPr="00F304A6">
        <w:rPr>
          <w:rFonts w:ascii="Times New Roman" w:eastAsia="Times New Roman CYR" w:hAnsi="Times New Roman" w:cs="Times New Roman"/>
          <w:sz w:val="30"/>
          <w:szCs w:val="30"/>
        </w:rPr>
        <w:t>ошели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д.Зельвянка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д.Елка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д.Самаровичи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, «Перекрёсток» </w:t>
      </w:r>
      <w:proofErr w:type="spellStart"/>
      <w:r w:rsidRPr="00F304A6">
        <w:rPr>
          <w:rFonts w:ascii="Times New Roman" w:eastAsia="Times New Roman CYR" w:hAnsi="Times New Roman" w:cs="Times New Roman"/>
          <w:sz w:val="30"/>
          <w:szCs w:val="30"/>
        </w:rPr>
        <w:t>д.Бородичи</w:t>
      </w:r>
      <w:proofErr w:type="spellEnd"/>
      <w:r w:rsidRPr="00F304A6">
        <w:rPr>
          <w:rFonts w:ascii="Times New Roman" w:eastAsia="Times New Roman CYR" w:hAnsi="Times New Roman" w:cs="Times New Roman"/>
          <w:sz w:val="30"/>
          <w:szCs w:val="30"/>
        </w:rPr>
        <w:t xml:space="preserve"> Зельвенского филиала Гродненского ОПО).</w:t>
      </w:r>
    </w:p>
    <w:p w:rsidR="003D63BE" w:rsidRPr="00F304A6" w:rsidRDefault="008E531E" w:rsidP="003D6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Всего </w:t>
      </w:r>
      <w:r w:rsidR="007650D7" w:rsidRPr="00F304A6">
        <w:rPr>
          <w:rFonts w:ascii="Times New Roman" w:eastAsia="Times New Roman CYR" w:hAnsi="Times New Roman" w:cs="Times New Roman"/>
          <w:bCs/>
          <w:sz w:val="30"/>
          <w:szCs w:val="30"/>
        </w:rPr>
        <w:t>за данный период</w:t>
      </w:r>
      <w:r w:rsidR="003D63B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</w:t>
      </w:r>
      <w:r w:rsidR="007650D7" w:rsidRPr="00F304A6">
        <w:rPr>
          <w:rFonts w:ascii="Times New Roman" w:eastAsia="Calibri" w:hAnsi="Times New Roman" w:cs="Times New Roman"/>
          <w:sz w:val="30"/>
          <w:szCs w:val="30"/>
        </w:rPr>
        <w:t>подготовлено 13 предписаний</w:t>
      </w:r>
      <w:r w:rsidR="003D63BE" w:rsidRPr="00F304A6">
        <w:rPr>
          <w:rFonts w:ascii="Times New Roman" w:eastAsia="Calibri" w:hAnsi="Times New Roman" w:cs="Times New Roman"/>
          <w:sz w:val="30"/>
          <w:szCs w:val="30"/>
        </w:rPr>
        <w:t xml:space="preserve"> и 41 рекомендация по устранению </w:t>
      </w:r>
      <w:r w:rsidR="007650D7" w:rsidRPr="00F304A6">
        <w:rPr>
          <w:rFonts w:ascii="Times New Roman" w:eastAsia="Calibri" w:hAnsi="Times New Roman" w:cs="Times New Roman"/>
          <w:sz w:val="30"/>
          <w:szCs w:val="30"/>
        </w:rPr>
        <w:t>выявленных нарушений, 7</w:t>
      </w:r>
      <w:r w:rsidR="003D63BE" w:rsidRPr="00F304A6">
        <w:rPr>
          <w:rFonts w:ascii="Times New Roman" w:eastAsia="Calibri" w:hAnsi="Times New Roman" w:cs="Times New Roman"/>
          <w:sz w:val="30"/>
          <w:szCs w:val="30"/>
        </w:rPr>
        <w:t xml:space="preserve"> предписаний о приостановлении деятельности</w:t>
      </w:r>
      <w:r w:rsidR="00DA103C" w:rsidRPr="00F304A6">
        <w:rPr>
          <w:rFonts w:ascii="Times New Roman" w:eastAsia="Calibri" w:hAnsi="Times New Roman" w:cs="Times New Roman"/>
          <w:sz w:val="30"/>
          <w:szCs w:val="30"/>
        </w:rPr>
        <w:t xml:space="preserve"> торговых объектов</w:t>
      </w:r>
      <w:r w:rsidR="003D63BE" w:rsidRPr="00F304A6">
        <w:rPr>
          <w:rFonts w:ascii="Times New Roman" w:eastAsia="Calibri" w:hAnsi="Times New Roman" w:cs="Times New Roman"/>
          <w:sz w:val="30"/>
          <w:szCs w:val="30"/>
        </w:rPr>
        <w:t>, 23 предписания об изъятии продукции из обращения, из них с истекшим сроком годности  – 1</w:t>
      </w:r>
      <w:r w:rsidR="00337D27" w:rsidRPr="00F304A6">
        <w:rPr>
          <w:rFonts w:ascii="Times New Roman" w:eastAsia="Calibri" w:hAnsi="Times New Roman" w:cs="Times New Roman"/>
          <w:sz w:val="30"/>
          <w:szCs w:val="30"/>
        </w:rPr>
        <w:t>3</w:t>
      </w:r>
      <w:r w:rsidR="003D63BE" w:rsidRPr="00F304A6">
        <w:rPr>
          <w:rFonts w:ascii="Times New Roman" w:eastAsia="Calibri" w:hAnsi="Times New Roman" w:cs="Times New Roman"/>
          <w:sz w:val="30"/>
          <w:szCs w:val="30"/>
        </w:rPr>
        <w:t xml:space="preserve">. Общий вес изъятой из обращения пищевой продукции </w:t>
      </w:r>
      <w:r w:rsidR="007650D7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D63BE" w:rsidRPr="00F304A6">
        <w:rPr>
          <w:rFonts w:ascii="Times New Roman" w:eastAsia="Calibri" w:hAnsi="Times New Roman" w:cs="Times New Roman"/>
          <w:sz w:val="30"/>
          <w:szCs w:val="30"/>
        </w:rPr>
        <w:t xml:space="preserve">–  </w:t>
      </w:r>
      <w:r w:rsidR="00542628" w:rsidRPr="00F304A6">
        <w:rPr>
          <w:rFonts w:ascii="Times New Roman" w:eastAsia="Times New Roman" w:hAnsi="Times New Roman" w:cs="Times New Roman"/>
          <w:color w:val="000000"/>
          <w:sz w:val="30"/>
          <w:szCs w:val="30"/>
        </w:rPr>
        <w:t>90</w:t>
      </w:r>
      <w:r w:rsidR="003D63BE" w:rsidRPr="00F304A6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542628" w:rsidRPr="00F304A6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="003D63BE" w:rsidRPr="00F304A6">
        <w:rPr>
          <w:rFonts w:ascii="Times New Roman" w:eastAsia="Times New Roman" w:hAnsi="Times New Roman" w:cs="Times New Roman"/>
          <w:color w:val="000000"/>
          <w:sz w:val="30"/>
          <w:szCs w:val="30"/>
        </w:rPr>
        <w:t>56</w:t>
      </w:r>
      <w:r w:rsidR="003D63BE" w:rsidRPr="00F304A6">
        <w:rPr>
          <w:rFonts w:ascii="Times New Roman" w:hAnsi="Times New Roman" w:cs="Times New Roman"/>
          <w:color w:val="000000"/>
          <w:sz w:val="30"/>
          <w:szCs w:val="30"/>
        </w:rPr>
        <w:t xml:space="preserve"> кг.</w:t>
      </w:r>
    </w:p>
    <w:p w:rsidR="007650D7" w:rsidRPr="00F304A6" w:rsidRDefault="003D63BE" w:rsidP="007650D7">
      <w:pPr>
        <w:pStyle w:val="1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П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о фактам </w:t>
      </w:r>
      <w:r w:rsidR="003B39EC" w:rsidRPr="00F304A6">
        <w:rPr>
          <w:rFonts w:ascii="Times New Roman" w:hAnsi="Times New Roman" w:cs="Times New Roman"/>
          <w:sz w:val="30"/>
          <w:szCs w:val="30"/>
        </w:rPr>
        <w:t>нарушения требований законодательства в области санитарно-эпидемиологического благополучия населения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составлено 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30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протоколов об административн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ых 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>правонарушени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>ях</w:t>
      </w:r>
      <w:r w:rsidR="00DA103C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на должностных лиц,</w:t>
      </w:r>
      <w:r w:rsidR="007650D7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2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протокол</w:t>
      </w:r>
      <w:r w:rsidRPr="00F304A6">
        <w:rPr>
          <w:rFonts w:ascii="Times New Roman" w:eastAsia="Times New Roman CYR" w:hAnsi="Times New Roman" w:cs="Times New Roman"/>
          <w:bCs/>
          <w:sz w:val="30"/>
          <w:szCs w:val="30"/>
        </w:rPr>
        <w:t>а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об административных правонарушениях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на юридическ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>их лиц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. Общая сумма 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наложенных 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>штрафов составила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>:</w:t>
      </w:r>
      <w:r w:rsidR="008E531E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 </w:t>
      </w:r>
      <w:r w:rsidR="003B39EC" w:rsidRPr="00F304A6">
        <w:rPr>
          <w:rFonts w:ascii="Times New Roman" w:eastAsia="Times New Roman CYR" w:hAnsi="Times New Roman" w:cs="Times New Roman"/>
          <w:bCs/>
          <w:sz w:val="30"/>
          <w:szCs w:val="30"/>
        </w:rPr>
        <w:t xml:space="preserve">на должностных лиц </w:t>
      </w:r>
      <w:r w:rsidR="003B39EC" w:rsidRPr="00F304A6">
        <w:rPr>
          <w:rFonts w:ascii="Times New Roman" w:eastAsia="Calibri" w:hAnsi="Times New Roman" w:cs="Times New Roman"/>
          <w:sz w:val="30"/>
          <w:szCs w:val="30"/>
        </w:rPr>
        <w:t>– 38 220 000 бел</w:t>
      </w:r>
      <w:proofErr w:type="gramStart"/>
      <w:r w:rsidR="003B39EC" w:rsidRPr="00F304A6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3B39EC" w:rsidRPr="00F30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3B39EC" w:rsidRPr="00F304A6">
        <w:rPr>
          <w:rFonts w:ascii="Times New Roman" w:eastAsia="Calibri" w:hAnsi="Times New Roman" w:cs="Times New Roman"/>
          <w:sz w:val="30"/>
          <w:szCs w:val="30"/>
        </w:rPr>
        <w:t>р</w:t>
      </w:r>
      <w:proofErr w:type="gramEnd"/>
      <w:r w:rsidR="003B39EC" w:rsidRPr="00F304A6">
        <w:rPr>
          <w:rFonts w:ascii="Times New Roman" w:eastAsia="Calibri" w:hAnsi="Times New Roman" w:cs="Times New Roman"/>
          <w:sz w:val="30"/>
          <w:szCs w:val="30"/>
        </w:rPr>
        <w:t>уб., на юридических лиц – 10 290 000 бел. руб.</w:t>
      </w:r>
    </w:p>
    <w:p w:rsidR="001D0AA9" w:rsidRPr="00F304A6" w:rsidRDefault="001D0AA9" w:rsidP="007650D7">
      <w:pPr>
        <w:pStyle w:val="1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D0AA9" w:rsidRPr="00F304A6" w:rsidRDefault="001D0AA9" w:rsidP="001D0AA9">
      <w:pPr>
        <w:pStyle w:val="1"/>
        <w:shd w:val="clear" w:color="auto" w:fill="auto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4A6">
        <w:rPr>
          <w:rFonts w:ascii="Times New Roman" w:eastAsia="Calibri" w:hAnsi="Times New Roman" w:cs="Times New Roman"/>
          <w:sz w:val="30"/>
          <w:szCs w:val="30"/>
        </w:rPr>
        <w:t xml:space="preserve">Врач-гигиенист                                                                                    Алла </w:t>
      </w:r>
      <w:proofErr w:type="spellStart"/>
      <w:r w:rsidRPr="00F304A6">
        <w:rPr>
          <w:rFonts w:ascii="Times New Roman" w:eastAsia="Calibri" w:hAnsi="Times New Roman" w:cs="Times New Roman"/>
          <w:sz w:val="30"/>
          <w:szCs w:val="30"/>
        </w:rPr>
        <w:t>Фердер</w:t>
      </w:r>
      <w:proofErr w:type="spellEnd"/>
    </w:p>
    <w:p w:rsidR="00E708C4" w:rsidRPr="00F304A6" w:rsidRDefault="00E708C4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E708C4" w:rsidRPr="00F304A6" w:rsidRDefault="00E708C4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650D7" w:rsidRPr="00F304A6" w:rsidRDefault="007650D7" w:rsidP="008E531E">
      <w:pPr>
        <w:pStyle w:val="a3"/>
        <w:tabs>
          <w:tab w:val="clear" w:pos="4677"/>
          <w:tab w:val="center" w:pos="993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650D7" w:rsidRPr="00F304A6" w:rsidSect="001D0AA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9" w:rsidRDefault="00185079" w:rsidP="008E531E">
      <w:pPr>
        <w:spacing w:after="0" w:line="240" w:lineRule="auto"/>
      </w:pPr>
      <w:r>
        <w:separator/>
      </w:r>
    </w:p>
  </w:endnote>
  <w:endnote w:type="continuationSeparator" w:id="0">
    <w:p w:rsidR="00185079" w:rsidRDefault="00185079" w:rsidP="008E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9" w:rsidRDefault="00185079" w:rsidP="008E531E">
      <w:pPr>
        <w:spacing w:after="0" w:line="240" w:lineRule="auto"/>
      </w:pPr>
      <w:r>
        <w:separator/>
      </w:r>
    </w:p>
  </w:footnote>
  <w:footnote w:type="continuationSeparator" w:id="0">
    <w:p w:rsidR="00185079" w:rsidRDefault="00185079" w:rsidP="008E5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31E"/>
    <w:rsid w:val="0000657B"/>
    <w:rsid w:val="00012ABC"/>
    <w:rsid w:val="000B66DD"/>
    <w:rsid w:val="000F1D4B"/>
    <w:rsid w:val="00185079"/>
    <w:rsid w:val="001D0AA9"/>
    <w:rsid w:val="002728B8"/>
    <w:rsid w:val="00337D27"/>
    <w:rsid w:val="00346410"/>
    <w:rsid w:val="003B0DF7"/>
    <w:rsid w:val="003B39EC"/>
    <w:rsid w:val="003B431D"/>
    <w:rsid w:val="003D63BE"/>
    <w:rsid w:val="004A0F34"/>
    <w:rsid w:val="0052386C"/>
    <w:rsid w:val="00542628"/>
    <w:rsid w:val="005F55D0"/>
    <w:rsid w:val="006E22A5"/>
    <w:rsid w:val="007650D7"/>
    <w:rsid w:val="007E24FD"/>
    <w:rsid w:val="008629D2"/>
    <w:rsid w:val="008E531E"/>
    <w:rsid w:val="00943F5F"/>
    <w:rsid w:val="00AA6799"/>
    <w:rsid w:val="00BA1EC8"/>
    <w:rsid w:val="00DA103C"/>
    <w:rsid w:val="00E51AA4"/>
    <w:rsid w:val="00E708C4"/>
    <w:rsid w:val="00F01D6F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E531E"/>
  </w:style>
  <w:style w:type="paragraph" w:styleId="a5">
    <w:name w:val="footer"/>
    <w:basedOn w:val="a"/>
    <w:link w:val="a6"/>
    <w:uiPriority w:val="99"/>
    <w:semiHidden/>
    <w:unhideWhenUsed/>
    <w:rsid w:val="008E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31E"/>
  </w:style>
  <w:style w:type="paragraph" w:styleId="a7">
    <w:name w:val="Balloon Text"/>
    <w:basedOn w:val="a"/>
    <w:link w:val="a8"/>
    <w:uiPriority w:val="99"/>
    <w:semiHidden/>
    <w:unhideWhenUsed/>
    <w:rsid w:val="008E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31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3B39EC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B39EC"/>
    <w:pPr>
      <w:shd w:val="clear" w:color="auto" w:fill="FFFFFF"/>
      <w:spacing w:after="420" w:line="235" w:lineRule="exact"/>
    </w:pPr>
    <w:rPr>
      <w:rFonts w:ascii="Batang" w:eastAsia="Batang" w:hAnsi="Batang" w:cs="Batang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6</cp:revision>
  <cp:lastPrinted>2016-04-26T11:31:00Z</cp:lastPrinted>
  <dcterms:created xsi:type="dcterms:W3CDTF">2016-04-26T09:27:00Z</dcterms:created>
  <dcterms:modified xsi:type="dcterms:W3CDTF">2016-04-26T13:38:00Z</dcterms:modified>
</cp:coreProperties>
</file>